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9"/>
        <w:tblW w:w="97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22"/>
        <w:gridCol w:w="9525"/>
      </w:tblGrid>
      <w:tr w:rsidR="002E58B2" w:rsidRPr="00FF1894" w:rsidTr="00B61997">
        <w:tc>
          <w:tcPr>
            <w:tcW w:w="220" w:type="dxa"/>
          </w:tcPr>
          <w:p w:rsidR="002E58B2" w:rsidRPr="00A34FA3" w:rsidRDefault="002E58B2" w:rsidP="002E58B2">
            <w:pPr>
              <w:pStyle w:val="a8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527" w:type="dxa"/>
          </w:tcPr>
          <w:p w:rsidR="002E58B2" w:rsidRPr="005F01A8" w:rsidRDefault="002E58B2" w:rsidP="00B61997">
            <w:pPr>
              <w:ind w:left="5874" w:right="-28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58B2" w:rsidRPr="00FF1894" w:rsidTr="00B61997">
        <w:tc>
          <w:tcPr>
            <w:tcW w:w="220" w:type="dxa"/>
          </w:tcPr>
          <w:p w:rsidR="002E58B2" w:rsidRPr="00A34FA3" w:rsidRDefault="002E58B2" w:rsidP="002E58B2">
            <w:pPr>
              <w:pStyle w:val="a8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527" w:type="dxa"/>
          </w:tcPr>
          <w:p w:rsidR="00B61997" w:rsidRPr="005F01A8" w:rsidRDefault="00B61997" w:rsidP="00AF4CAE">
            <w:pPr>
              <w:pStyle w:val="a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</w:p>
        </w:tc>
      </w:tr>
      <w:tr w:rsidR="002E58B2" w:rsidRPr="003D6A54" w:rsidTr="00B61997">
        <w:trPr>
          <w:trHeight w:val="2046"/>
        </w:trPr>
        <w:tc>
          <w:tcPr>
            <w:tcW w:w="220" w:type="dxa"/>
          </w:tcPr>
          <w:p w:rsidR="002E58B2" w:rsidRPr="003D6A54" w:rsidRDefault="002E58B2" w:rsidP="003D6A54">
            <w:pPr>
              <w:pStyle w:val="a8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527" w:type="dxa"/>
          </w:tcPr>
          <w:p w:rsidR="002E58B2" w:rsidRPr="003D6A54" w:rsidRDefault="002E58B2" w:rsidP="003D6A54">
            <w:pPr>
              <w:pStyle w:val="a8"/>
              <w:ind w:left="587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E58B2" w:rsidRPr="003D6A54" w:rsidRDefault="002E58B2" w:rsidP="003D6A54">
      <w:pPr>
        <w:pStyle w:val="a8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34FA3" w:rsidRPr="003D6A54" w:rsidRDefault="00A34FA3" w:rsidP="003D6A54">
      <w:pPr>
        <w:pStyle w:val="a8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27EA2" w:rsidRPr="003D6A54" w:rsidRDefault="00127EA2" w:rsidP="003D6A54">
      <w:pPr>
        <w:pStyle w:val="a8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B5780" w:rsidRPr="003D6A54" w:rsidRDefault="002E58B2" w:rsidP="003D6A54">
      <w:pPr>
        <w:pStyle w:val="a8"/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3D6A54">
        <w:rPr>
          <w:rFonts w:ascii="Times New Roman" w:hAnsi="Times New Roman" w:cs="Times New Roman"/>
          <w:b/>
          <w:sz w:val="24"/>
          <w:szCs w:val="24"/>
        </w:rPr>
        <w:t xml:space="preserve">РЕШЕНИЕ № </w:t>
      </w:r>
      <w:r w:rsidR="00AB5E6B" w:rsidRPr="003D6A54">
        <w:rPr>
          <w:rFonts w:ascii="Times New Roman" w:hAnsi="Times New Roman" w:cs="Times New Roman"/>
          <w:b/>
          <w:sz w:val="24"/>
          <w:szCs w:val="24"/>
        </w:rPr>
        <w:t>054/06/69</w:t>
      </w:r>
      <w:r w:rsidR="000E4E34" w:rsidRPr="003D6A54">
        <w:rPr>
          <w:rFonts w:ascii="Times New Roman" w:hAnsi="Times New Roman" w:cs="Times New Roman"/>
          <w:b/>
          <w:sz w:val="24"/>
          <w:szCs w:val="24"/>
        </w:rPr>
        <w:t>-2037</w:t>
      </w:r>
      <w:r w:rsidR="00FA3C6A" w:rsidRPr="003D6A54">
        <w:rPr>
          <w:rFonts w:ascii="Times New Roman" w:hAnsi="Times New Roman" w:cs="Times New Roman"/>
          <w:b/>
          <w:sz w:val="24"/>
          <w:szCs w:val="24"/>
        </w:rPr>
        <w:t>/2019</w:t>
      </w:r>
    </w:p>
    <w:p w:rsidR="002E58B2" w:rsidRPr="003D6A54" w:rsidRDefault="002E58B2" w:rsidP="003D6A54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 w:rsidRPr="003D6A54">
        <w:rPr>
          <w:rFonts w:ascii="Times New Roman" w:hAnsi="Times New Roman" w:cs="Times New Roman"/>
          <w:sz w:val="24"/>
          <w:szCs w:val="24"/>
        </w:rPr>
        <w:t>«</w:t>
      </w:r>
      <w:r w:rsidR="00C318C8" w:rsidRPr="003D6A54">
        <w:rPr>
          <w:rFonts w:ascii="Times New Roman" w:hAnsi="Times New Roman" w:cs="Times New Roman"/>
          <w:sz w:val="24"/>
          <w:szCs w:val="24"/>
        </w:rPr>
        <w:t>2</w:t>
      </w:r>
      <w:r w:rsidR="001E6547" w:rsidRPr="003D6A54">
        <w:rPr>
          <w:rFonts w:ascii="Times New Roman" w:hAnsi="Times New Roman" w:cs="Times New Roman"/>
          <w:sz w:val="24"/>
          <w:szCs w:val="24"/>
        </w:rPr>
        <w:t>2</w:t>
      </w:r>
      <w:r w:rsidRPr="003D6A54">
        <w:rPr>
          <w:rFonts w:ascii="Times New Roman" w:hAnsi="Times New Roman" w:cs="Times New Roman"/>
          <w:sz w:val="24"/>
          <w:szCs w:val="24"/>
        </w:rPr>
        <w:t>»</w:t>
      </w:r>
      <w:r w:rsidR="0067096C" w:rsidRPr="003D6A54">
        <w:rPr>
          <w:rFonts w:ascii="Times New Roman" w:hAnsi="Times New Roman" w:cs="Times New Roman"/>
          <w:sz w:val="24"/>
          <w:szCs w:val="24"/>
        </w:rPr>
        <w:t xml:space="preserve"> </w:t>
      </w:r>
      <w:r w:rsidR="001E6547" w:rsidRPr="003D6A54">
        <w:rPr>
          <w:rFonts w:ascii="Times New Roman" w:hAnsi="Times New Roman" w:cs="Times New Roman"/>
          <w:sz w:val="24"/>
          <w:szCs w:val="24"/>
        </w:rPr>
        <w:t>октября</w:t>
      </w:r>
      <w:r w:rsidR="006B5780" w:rsidRPr="003D6A54">
        <w:rPr>
          <w:rFonts w:ascii="Times New Roman" w:hAnsi="Times New Roman" w:cs="Times New Roman"/>
          <w:sz w:val="24"/>
          <w:szCs w:val="24"/>
        </w:rPr>
        <w:t xml:space="preserve"> </w:t>
      </w:r>
      <w:r w:rsidR="0067096C" w:rsidRPr="003D6A54">
        <w:rPr>
          <w:rFonts w:ascii="Times New Roman" w:hAnsi="Times New Roman" w:cs="Times New Roman"/>
          <w:sz w:val="24"/>
          <w:szCs w:val="24"/>
        </w:rPr>
        <w:t>201</w:t>
      </w:r>
      <w:r w:rsidR="00C318C8" w:rsidRPr="003D6A54">
        <w:rPr>
          <w:rFonts w:ascii="Times New Roman" w:hAnsi="Times New Roman" w:cs="Times New Roman"/>
          <w:sz w:val="24"/>
          <w:szCs w:val="24"/>
        </w:rPr>
        <w:t>9</w:t>
      </w:r>
      <w:r w:rsidRPr="003D6A54">
        <w:rPr>
          <w:rFonts w:ascii="Times New Roman" w:hAnsi="Times New Roman" w:cs="Times New Roman"/>
          <w:sz w:val="24"/>
          <w:szCs w:val="24"/>
        </w:rPr>
        <w:t xml:space="preserve"> года    </w:t>
      </w:r>
      <w:r w:rsidRPr="003D6A54">
        <w:rPr>
          <w:rFonts w:ascii="Times New Roman" w:hAnsi="Times New Roman" w:cs="Times New Roman"/>
          <w:sz w:val="24"/>
          <w:szCs w:val="24"/>
        </w:rPr>
        <w:tab/>
      </w:r>
      <w:r w:rsidRPr="003D6A54">
        <w:rPr>
          <w:rFonts w:ascii="Times New Roman" w:hAnsi="Times New Roman" w:cs="Times New Roman"/>
          <w:sz w:val="24"/>
          <w:szCs w:val="24"/>
        </w:rPr>
        <w:tab/>
      </w:r>
      <w:r w:rsidRPr="003D6A54">
        <w:rPr>
          <w:rFonts w:ascii="Times New Roman" w:hAnsi="Times New Roman" w:cs="Times New Roman"/>
          <w:sz w:val="24"/>
          <w:szCs w:val="24"/>
        </w:rPr>
        <w:tab/>
      </w:r>
      <w:r w:rsidRPr="003D6A54">
        <w:rPr>
          <w:rFonts w:ascii="Times New Roman" w:hAnsi="Times New Roman" w:cs="Times New Roman"/>
          <w:sz w:val="24"/>
          <w:szCs w:val="24"/>
        </w:rPr>
        <w:tab/>
      </w:r>
      <w:r w:rsidR="006B5780" w:rsidRPr="003D6A54">
        <w:rPr>
          <w:rFonts w:ascii="Times New Roman" w:hAnsi="Times New Roman" w:cs="Times New Roman"/>
          <w:sz w:val="24"/>
          <w:szCs w:val="24"/>
        </w:rPr>
        <w:t xml:space="preserve">               </w:t>
      </w:r>
      <w:r w:rsidRPr="003D6A54"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="00A34FA3" w:rsidRPr="003D6A54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="006B3528" w:rsidRPr="003D6A54">
        <w:rPr>
          <w:rFonts w:ascii="Times New Roman" w:hAnsi="Times New Roman" w:cs="Times New Roman"/>
          <w:sz w:val="24"/>
          <w:szCs w:val="24"/>
        </w:rPr>
        <w:t xml:space="preserve">  </w:t>
      </w:r>
      <w:r w:rsidRPr="003D6A54">
        <w:rPr>
          <w:rFonts w:ascii="Times New Roman" w:hAnsi="Times New Roman" w:cs="Times New Roman"/>
          <w:sz w:val="24"/>
          <w:szCs w:val="24"/>
        </w:rPr>
        <w:t>г. Новосибирск</w:t>
      </w:r>
    </w:p>
    <w:p w:rsidR="002E58B2" w:rsidRPr="003D6A54" w:rsidRDefault="002E58B2" w:rsidP="003D6A54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A3193E" w:rsidRPr="003D6A54" w:rsidRDefault="00A3193E" w:rsidP="003D6A54">
      <w:pPr>
        <w:pStyle w:val="a8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D6A54">
        <w:rPr>
          <w:rFonts w:ascii="Times New Roman" w:hAnsi="Times New Roman" w:cs="Times New Roman"/>
          <w:sz w:val="24"/>
          <w:szCs w:val="24"/>
        </w:rPr>
        <w:t xml:space="preserve">Комиссия Управления Федеральной антимонопольной службы по Новосибирской области по контролю в сфере </w:t>
      </w:r>
      <w:r w:rsidR="001E63C7" w:rsidRPr="003D6A54">
        <w:rPr>
          <w:rFonts w:ascii="Times New Roman" w:hAnsi="Times New Roman" w:cs="Times New Roman"/>
          <w:sz w:val="24"/>
          <w:szCs w:val="24"/>
        </w:rPr>
        <w:t>закупок</w:t>
      </w:r>
      <w:r w:rsidRPr="003D6A54">
        <w:rPr>
          <w:rFonts w:ascii="Times New Roman" w:hAnsi="Times New Roman" w:cs="Times New Roman"/>
          <w:sz w:val="24"/>
          <w:szCs w:val="24"/>
        </w:rPr>
        <w:t xml:space="preserve"> (Комиссия Новосибирского УФАС России) в составе:</w:t>
      </w:r>
    </w:p>
    <w:p w:rsidR="00A3193E" w:rsidRPr="003D6A54" w:rsidRDefault="00A3193E" w:rsidP="003D6A54">
      <w:pPr>
        <w:pStyle w:val="a8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606" w:type="dxa"/>
        <w:tblLook w:val="01E0"/>
      </w:tblPr>
      <w:tblGrid>
        <w:gridCol w:w="2660"/>
        <w:gridCol w:w="6946"/>
      </w:tblGrid>
      <w:tr w:rsidR="00A3193E" w:rsidRPr="003D6A54" w:rsidTr="00332235">
        <w:tc>
          <w:tcPr>
            <w:tcW w:w="2660" w:type="dxa"/>
            <w:shd w:val="clear" w:color="auto" w:fill="auto"/>
          </w:tcPr>
          <w:p w:rsidR="00A3193E" w:rsidRPr="003D6A54" w:rsidRDefault="00A35BBF" w:rsidP="00DC582A">
            <w:pPr>
              <w:pStyle w:val="a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D6A54">
              <w:rPr>
                <w:rFonts w:ascii="Times New Roman" w:hAnsi="Times New Roman" w:cs="Times New Roman"/>
                <w:sz w:val="24"/>
                <w:szCs w:val="24"/>
              </w:rPr>
              <w:t xml:space="preserve">           </w:t>
            </w:r>
            <w:r w:rsidR="00DC582A">
              <w:rPr>
                <w:rFonts w:ascii="Times New Roman" w:hAnsi="Times New Roman" w:cs="Times New Roman"/>
                <w:sz w:val="24"/>
                <w:szCs w:val="24"/>
              </w:rPr>
              <w:t>«………….»</w:t>
            </w:r>
          </w:p>
        </w:tc>
        <w:tc>
          <w:tcPr>
            <w:tcW w:w="6946" w:type="dxa"/>
            <w:shd w:val="clear" w:color="auto" w:fill="auto"/>
          </w:tcPr>
          <w:p w:rsidR="00A3193E" w:rsidRPr="003D6A54" w:rsidRDefault="003D0EB2" w:rsidP="003D6A54">
            <w:pPr>
              <w:pStyle w:val="a8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D6A5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DC582A">
              <w:rPr>
                <w:rFonts w:ascii="Times New Roman" w:hAnsi="Times New Roman" w:cs="Times New Roman"/>
                <w:sz w:val="24"/>
                <w:szCs w:val="24"/>
              </w:rPr>
              <w:t xml:space="preserve"> заместителя</w:t>
            </w:r>
            <w:r w:rsidR="001E29E3" w:rsidRPr="003D6A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A537C" w:rsidRPr="003D6A54">
              <w:rPr>
                <w:rFonts w:ascii="Times New Roman" w:hAnsi="Times New Roman" w:cs="Times New Roman"/>
                <w:sz w:val="24"/>
                <w:szCs w:val="24"/>
              </w:rPr>
              <w:t>руководителя управления, председатель</w:t>
            </w:r>
            <w:r w:rsidR="00A3193E" w:rsidRPr="003D6A54">
              <w:rPr>
                <w:rFonts w:ascii="Times New Roman" w:hAnsi="Times New Roman" w:cs="Times New Roman"/>
                <w:sz w:val="24"/>
                <w:szCs w:val="24"/>
              </w:rPr>
              <w:t xml:space="preserve"> Комиссии;</w:t>
            </w:r>
          </w:p>
        </w:tc>
      </w:tr>
      <w:tr w:rsidR="00A3193E" w:rsidRPr="003D6A54" w:rsidTr="00332235">
        <w:tc>
          <w:tcPr>
            <w:tcW w:w="2660" w:type="dxa"/>
            <w:shd w:val="clear" w:color="auto" w:fill="auto"/>
          </w:tcPr>
          <w:p w:rsidR="00A3193E" w:rsidRPr="003D6A54" w:rsidRDefault="00EE3E9E" w:rsidP="003D6A54">
            <w:pPr>
              <w:pStyle w:val="a8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«………….»</w:t>
            </w:r>
          </w:p>
        </w:tc>
        <w:tc>
          <w:tcPr>
            <w:tcW w:w="6946" w:type="dxa"/>
            <w:shd w:val="clear" w:color="auto" w:fill="auto"/>
          </w:tcPr>
          <w:p w:rsidR="00A3193E" w:rsidRPr="003D6A54" w:rsidRDefault="00A3193E" w:rsidP="003D6A54">
            <w:pPr>
              <w:pStyle w:val="a8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D6A54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1E6547" w:rsidRPr="003D6A54">
              <w:rPr>
                <w:rFonts w:ascii="Times New Roman" w:hAnsi="Times New Roman" w:cs="Times New Roman"/>
                <w:sz w:val="24"/>
                <w:szCs w:val="24"/>
              </w:rPr>
              <w:t xml:space="preserve">специалист 1 разряда </w:t>
            </w:r>
            <w:r w:rsidR="00AA537C" w:rsidRPr="003D6A54">
              <w:rPr>
                <w:rFonts w:ascii="Times New Roman" w:hAnsi="Times New Roman" w:cs="Times New Roman"/>
                <w:sz w:val="24"/>
                <w:szCs w:val="24"/>
              </w:rPr>
              <w:t xml:space="preserve">отдела </w:t>
            </w:r>
            <w:r w:rsidRPr="003D6A54">
              <w:rPr>
                <w:rFonts w:ascii="Times New Roman" w:hAnsi="Times New Roman" w:cs="Times New Roman"/>
                <w:sz w:val="24"/>
                <w:szCs w:val="24"/>
              </w:rPr>
              <w:t>контроля государственного оборонного заказа, член Комиссии;</w:t>
            </w:r>
          </w:p>
        </w:tc>
      </w:tr>
      <w:tr w:rsidR="00A3193E" w:rsidRPr="003D6A54" w:rsidTr="00332235">
        <w:tc>
          <w:tcPr>
            <w:tcW w:w="2660" w:type="dxa"/>
            <w:shd w:val="clear" w:color="auto" w:fill="auto"/>
          </w:tcPr>
          <w:p w:rsidR="00A3193E" w:rsidRPr="003D6A54" w:rsidRDefault="00EE3E9E" w:rsidP="003D6A54">
            <w:pPr>
              <w:pStyle w:val="a8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«………….»</w:t>
            </w:r>
          </w:p>
        </w:tc>
        <w:tc>
          <w:tcPr>
            <w:tcW w:w="6946" w:type="dxa"/>
            <w:shd w:val="clear" w:color="auto" w:fill="auto"/>
          </w:tcPr>
          <w:p w:rsidR="00A3193E" w:rsidRPr="003D6A54" w:rsidRDefault="00C318C8" w:rsidP="003D6A54">
            <w:pPr>
              <w:pStyle w:val="a8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D6A54">
              <w:rPr>
                <w:rFonts w:ascii="Times New Roman" w:hAnsi="Times New Roman" w:cs="Times New Roman"/>
                <w:sz w:val="24"/>
                <w:szCs w:val="24"/>
              </w:rPr>
              <w:t>- специалист 1 разряда</w:t>
            </w:r>
            <w:r w:rsidR="00A3193E" w:rsidRPr="003D6A54">
              <w:rPr>
                <w:rFonts w:ascii="Times New Roman" w:hAnsi="Times New Roman" w:cs="Times New Roman"/>
                <w:sz w:val="24"/>
                <w:szCs w:val="24"/>
              </w:rPr>
              <w:t xml:space="preserve"> отдела </w:t>
            </w:r>
            <w:r w:rsidR="000062E8" w:rsidRPr="003D6A54">
              <w:rPr>
                <w:rFonts w:ascii="Times New Roman" w:hAnsi="Times New Roman" w:cs="Times New Roman"/>
                <w:sz w:val="24"/>
                <w:szCs w:val="24"/>
              </w:rPr>
              <w:t>контроля государственного оборонного заказа, член Комиссии</w:t>
            </w:r>
            <w:r w:rsidR="00325419" w:rsidRPr="003D6A54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</w:tc>
      </w:tr>
    </w:tbl>
    <w:p w:rsidR="0067096C" w:rsidRPr="003D6A54" w:rsidRDefault="003D0EB2" w:rsidP="003D6A54">
      <w:pPr>
        <w:pStyle w:val="a8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D6A54">
        <w:rPr>
          <w:rFonts w:ascii="Times New Roman" w:hAnsi="Times New Roman" w:cs="Times New Roman"/>
          <w:sz w:val="24"/>
          <w:szCs w:val="24"/>
        </w:rPr>
        <w:t xml:space="preserve">в </w:t>
      </w:r>
      <w:r w:rsidR="00505F5D" w:rsidRPr="003D6A54">
        <w:rPr>
          <w:rFonts w:ascii="Times New Roman" w:hAnsi="Times New Roman" w:cs="Times New Roman"/>
          <w:sz w:val="24"/>
          <w:szCs w:val="24"/>
        </w:rPr>
        <w:t>присутствии</w:t>
      </w:r>
      <w:r w:rsidR="00332235" w:rsidRPr="003D6A54">
        <w:rPr>
          <w:rFonts w:ascii="Times New Roman" w:hAnsi="Times New Roman" w:cs="Times New Roman"/>
          <w:sz w:val="24"/>
          <w:szCs w:val="24"/>
        </w:rPr>
        <w:t xml:space="preserve"> представителей</w:t>
      </w:r>
      <w:r w:rsidR="00A3193E" w:rsidRPr="003D6A54">
        <w:rPr>
          <w:rFonts w:ascii="Times New Roman" w:hAnsi="Times New Roman" w:cs="Times New Roman"/>
          <w:sz w:val="24"/>
          <w:szCs w:val="24"/>
        </w:rPr>
        <w:t xml:space="preserve"> заказчика –</w:t>
      </w:r>
      <w:r w:rsidR="00527778" w:rsidRPr="003D6A54">
        <w:rPr>
          <w:rFonts w:ascii="Times New Roman" w:hAnsi="Times New Roman" w:cs="Times New Roman"/>
          <w:sz w:val="24"/>
          <w:szCs w:val="24"/>
        </w:rPr>
        <w:t xml:space="preserve"> Скрипки Александра Ивановича </w:t>
      </w:r>
      <w:r w:rsidR="00DE0C8D" w:rsidRPr="003D6A54">
        <w:rPr>
          <w:rFonts w:ascii="Times New Roman" w:hAnsi="Times New Roman" w:cs="Times New Roman"/>
          <w:sz w:val="24"/>
          <w:szCs w:val="24"/>
        </w:rPr>
        <w:t>(</w:t>
      </w:r>
      <w:r w:rsidR="00505F5D" w:rsidRPr="003D6A54">
        <w:rPr>
          <w:rFonts w:ascii="Times New Roman" w:hAnsi="Times New Roman" w:cs="Times New Roman"/>
          <w:sz w:val="24"/>
          <w:szCs w:val="24"/>
        </w:rPr>
        <w:t>по доверенности)</w:t>
      </w:r>
      <w:r w:rsidR="00527778" w:rsidRPr="003D6A54">
        <w:rPr>
          <w:rFonts w:ascii="Times New Roman" w:hAnsi="Times New Roman" w:cs="Times New Roman"/>
          <w:sz w:val="24"/>
          <w:szCs w:val="24"/>
        </w:rPr>
        <w:t>, Липатовой Ксении Сергеевны (без доверенности)</w:t>
      </w:r>
      <w:r w:rsidR="000062E8" w:rsidRPr="003D6A54">
        <w:rPr>
          <w:rFonts w:ascii="Times New Roman" w:hAnsi="Times New Roman" w:cs="Times New Roman"/>
          <w:sz w:val="24"/>
          <w:szCs w:val="24"/>
        </w:rPr>
        <w:t>;</w:t>
      </w:r>
    </w:p>
    <w:p w:rsidR="00505F5D" w:rsidRPr="003D6A54" w:rsidRDefault="00165250" w:rsidP="003D6A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D6A54">
        <w:rPr>
          <w:rFonts w:ascii="Times New Roman" w:hAnsi="Times New Roman" w:cs="Times New Roman"/>
          <w:sz w:val="24"/>
          <w:szCs w:val="24"/>
        </w:rPr>
        <w:t>в</w:t>
      </w:r>
      <w:r w:rsidR="00F23615" w:rsidRPr="003D6A54">
        <w:rPr>
          <w:rFonts w:ascii="Times New Roman" w:hAnsi="Times New Roman" w:cs="Times New Roman"/>
          <w:sz w:val="24"/>
          <w:szCs w:val="24"/>
        </w:rPr>
        <w:t xml:space="preserve"> </w:t>
      </w:r>
      <w:r w:rsidR="00A34FA3" w:rsidRPr="003D6A54">
        <w:rPr>
          <w:rFonts w:ascii="Times New Roman" w:hAnsi="Times New Roman" w:cs="Times New Roman"/>
          <w:sz w:val="24"/>
          <w:szCs w:val="24"/>
        </w:rPr>
        <w:t>отсутствие</w:t>
      </w:r>
      <w:r w:rsidRPr="003D6A54">
        <w:rPr>
          <w:rFonts w:ascii="Times New Roman" w:hAnsi="Times New Roman" w:cs="Times New Roman"/>
          <w:sz w:val="24"/>
          <w:szCs w:val="24"/>
        </w:rPr>
        <w:t xml:space="preserve"> </w:t>
      </w:r>
      <w:r w:rsidR="00AA537C" w:rsidRPr="003D6A54">
        <w:rPr>
          <w:rFonts w:ascii="Times New Roman" w:hAnsi="Times New Roman" w:cs="Times New Roman"/>
          <w:sz w:val="24"/>
          <w:szCs w:val="24"/>
        </w:rPr>
        <w:t>представителей</w:t>
      </w:r>
      <w:r w:rsidR="002C2C5F" w:rsidRPr="003D6A54">
        <w:rPr>
          <w:rFonts w:ascii="Times New Roman" w:hAnsi="Times New Roman" w:cs="Times New Roman"/>
          <w:sz w:val="24"/>
          <w:szCs w:val="24"/>
        </w:rPr>
        <w:t xml:space="preserve"> подателя жалобы -</w:t>
      </w:r>
      <w:r w:rsidR="00AA537C" w:rsidRPr="003D6A54">
        <w:rPr>
          <w:rFonts w:ascii="Times New Roman" w:hAnsi="Times New Roman" w:cs="Times New Roman"/>
          <w:sz w:val="24"/>
          <w:szCs w:val="24"/>
        </w:rPr>
        <w:t xml:space="preserve"> </w:t>
      </w:r>
      <w:r w:rsidR="00A34FA3" w:rsidRPr="003D6A54">
        <w:rPr>
          <w:rFonts w:ascii="Times New Roman" w:hAnsi="Times New Roman" w:cs="Times New Roman"/>
          <w:sz w:val="24"/>
          <w:szCs w:val="24"/>
        </w:rPr>
        <w:t>ООО «</w:t>
      </w:r>
      <w:r w:rsidR="001E6547" w:rsidRPr="003D6A54">
        <w:rPr>
          <w:rFonts w:ascii="Times New Roman" w:hAnsi="Times New Roman" w:cs="Times New Roman"/>
          <w:sz w:val="24"/>
          <w:szCs w:val="24"/>
        </w:rPr>
        <w:t>Браво</w:t>
      </w:r>
      <w:r w:rsidR="00A34FA3" w:rsidRPr="003D6A54">
        <w:rPr>
          <w:rFonts w:ascii="Times New Roman" w:hAnsi="Times New Roman" w:cs="Times New Roman"/>
          <w:sz w:val="24"/>
          <w:szCs w:val="24"/>
        </w:rPr>
        <w:t>»</w:t>
      </w:r>
      <w:r w:rsidR="002C2C5F" w:rsidRPr="003D6A54">
        <w:rPr>
          <w:rFonts w:ascii="Times New Roman" w:hAnsi="Times New Roman" w:cs="Times New Roman"/>
          <w:sz w:val="24"/>
          <w:szCs w:val="24"/>
        </w:rPr>
        <w:t xml:space="preserve"> (далее - участник закупки) –</w:t>
      </w:r>
      <w:r w:rsidR="00B31C5A" w:rsidRPr="003D6A54">
        <w:rPr>
          <w:rFonts w:ascii="Times New Roman" w:hAnsi="Times New Roman" w:cs="Times New Roman"/>
          <w:sz w:val="24"/>
          <w:szCs w:val="24"/>
        </w:rPr>
        <w:t xml:space="preserve"> уведомлено</w:t>
      </w:r>
      <w:r w:rsidR="00A34FA3" w:rsidRPr="003D6A54">
        <w:rPr>
          <w:rFonts w:ascii="Times New Roman" w:hAnsi="Times New Roman" w:cs="Times New Roman"/>
          <w:sz w:val="24"/>
          <w:szCs w:val="24"/>
        </w:rPr>
        <w:t xml:space="preserve"> надлежащим образом;</w:t>
      </w:r>
    </w:p>
    <w:p w:rsidR="00663498" w:rsidRPr="003D6A54" w:rsidRDefault="002E58B2" w:rsidP="003D6A54">
      <w:pPr>
        <w:pStyle w:val="a8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D6A54">
        <w:rPr>
          <w:rFonts w:ascii="Times New Roman" w:hAnsi="Times New Roman" w:cs="Times New Roman"/>
          <w:sz w:val="24"/>
          <w:szCs w:val="24"/>
        </w:rPr>
        <w:t xml:space="preserve">рассмотрев </w:t>
      </w:r>
      <w:r w:rsidR="006F4F4B" w:rsidRPr="003D6A54">
        <w:rPr>
          <w:rFonts w:ascii="Times New Roman" w:hAnsi="Times New Roman" w:cs="Times New Roman"/>
          <w:sz w:val="24"/>
          <w:szCs w:val="24"/>
        </w:rPr>
        <w:t xml:space="preserve"> </w:t>
      </w:r>
      <w:r w:rsidRPr="003D6A54">
        <w:rPr>
          <w:rFonts w:ascii="Times New Roman" w:hAnsi="Times New Roman" w:cs="Times New Roman"/>
          <w:sz w:val="24"/>
          <w:szCs w:val="24"/>
        </w:rPr>
        <w:t xml:space="preserve">жалобу </w:t>
      </w:r>
      <w:r w:rsidR="006F4F4B" w:rsidRPr="003D6A54">
        <w:rPr>
          <w:rFonts w:ascii="Times New Roman" w:hAnsi="Times New Roman" w:cs="Times New Roman"/>
          <w:sz w:val="24"/>
          <w:szCs w:val="24"/>
        </w:rPr>
        <w:t xml:space="preserve"> </w:t>
      </w:r>
      <w:r w:rsidR="00A34FA3" w:rsidRPr="003D6A54">
        <w:rPr>
          <w:rFonts w:ascii="Times New Roman" w:hAnsi="Times New Roman" w:cs="Times New Roman"/>
          <w:sz w:val="24"/>
          <w:szCs w:val="24"/>
        </w:rPr>
        <w:t xml:space="preserve">ООО </w:t>
      </w:r>
      <w:r w:rsidR="006F4F4B" w:rsidRPr="003D6A54">
        <w:rPr>
          <w:rFonts w:ascii="Times New Roman" w:hAnsi="Times New Roman" w:cs="Times New Roman"/>
          <w:sz w:val="24"/>
          <w:szCs w:val="24"/>
        </w:rPr>
        <w:t xml:space="preserve"> </w:t>
      </w:r>
      <w:r w:rsidR="00AA537C" w:rsidRPr="003D6A54">
        <w:rPr>
          <w:rFonts w:ascii="Times New Roman" w:hAnsi="Times New Roman" w:cs="Times New Roman"/>
          <w:sz w:val="24"/>
          <w:szCs w:val="24"/>
        </w:rPr>
        <w:t>«</w:t>
      </w:r>
      <w:r w:rsidR="001E6547" w:rsidRPr="003D6A54">
        <w:rPr>
          <w:rFonts w:ascii="Times New Roman" w:hAnsi="Times New Roman" w:cs="Times New Roman"/>
          <w:sz w:val="24"/>
          <w:szCs w:val="24"/>
        </w:rPr>
        <w:t>Браво</w:t>
      </w:r>
      <w:r w:rsidR="00BB4648">
        <w:rPr>
          <w:rFonts w:ascii="Times New Roman" w:hAnsi="Times New Roman" w:cs="Times New Roman"/>
          <w:sz w:val="24"/>
          <w:szCs w:val="24"/>
        </w:rPr>
        <w:t xml:space="preserve">» </w:t>
      </w:r>
      <w:r w:rsidR="00C05A36" w:rsidRPr="003D6A54">
        <w:rPr>
          <w:rFonts w:ascii="Times New Roman" w:hAnsi="Times New Roman" w:cs="Times New Roman"/>
          <w:sz w:val="24"/>
          <w:szCs w:val="24"/>
        </w:rPr>
        <w:t xml:space="preserve"> </w:t>
      </w:r>
      <w:r w:rsidRPr="003D6A54">
        <w:rPr>
          <w:rFonts w:ascii="Times New Roman" w:hAnsi="Times New Roman" w:cs="Times New Roman"/>
          <w:sz w:val="24"/>
          <w:szCs w:val="24"/>
        </w:rPr>
        <w:t xml:space="preserve">на действия </w:t>
      </w:r>
      <w:r w:rsidR="00F06CF3" w:rsidRPr="003D6A54">
        <w:rPr>
          <w:rFonts w:ascii="Times New Roman" w:hAnsi="Times New Roman" w:cs="Times New Roman"/>
          <w:sz w:val="24"/>
          <w:szCs w:val="24"/>
        </w:rPr>
        <w:t>аукционной комиссии заказчика Федерального казенного учреждения «Сибирский центр материально-технического обеспечения Федеральной службы войск национальной гвардии Российской Федерации» (</w:t>
      </w:r>
      <w:r w:rsidR="00F06CF3" w:rsidRPr="003D6A54">
        <w:rPr>
          <w:rStyle w:val="af3"/>
          <w:rFonts w:ascii="Times New Roman" w:hAnsi="Times New Roman" w:cs="Times New Roman"/>
          <w:bCs/>
          <w:i w:val="0"/>
          <w:sz w:val="24"/>
          <w:szCs w:val="24"/>
          <w:shd w:val="clear" w:color="auto" w:fill="FFFFFF"/>
        </w:rPr>
        <w:t>ФКУ</w:t>
      </w:r>
      <w:r w:rsidR="00F06CF3" w:rsidRPr="003D6A54">
        <w:rPr>
          <w:rFonts w:ascii="Times New Roman" w:hAnsi="Times New Roman" w:cs="Times New Roman"/>
          <w:sz w:val="24"/>
          <w:szCs w:val="24"/>
          <w:shd w:val="clear" w:color="auto" w:fill="FFFFFF"/>
        </w:rPr>
        <w:t> "СИБЦМТО РОСГВАРДИИ РФ"</w:t>
      </w:r>
      <w:r w:rsidR="00F06CF3" w:rsidRPr="003D6A54">
        <w:rPr>
          <w:rFonts w:ascii="Times New Roman" w:hAnsi="Times New Roman" w:cs="Times New Roman"/>
          <w:sz w:val="24"/>
          <w:szCs w:val="24"/>
        </w:rPr>
        <w:t xml:space="preserve">) </w:t>
      </w:r>
      <w:r w:rsidR="00875785" w:rsidRPr="003D6A54">
        <w:rPr>
          <w:rFonts w:ascii="Times New Roman" w:hAnsi="Times New Roman" w:cs="Times New Roman"/>
          <w:sz w:val="24"/>
          <w:szCs w:val="24"/>
        </w:rPr>
        <w:t xml:space="preserve"> </w:t>
      </w:r>
      <w:r w:rsidR="00F06CF3" w:rsidRPr="003D6A54">
        <w:rPr>
          <w:rFonts w:ascii="Times New Roman" w:hAnsi="Times New Roman" w:cs="Times New Roman"/>
          <w:sz w:val="24"/>
          <w:szCs w:val="24"/>
        </w:rPr>
        <w:t xml:space="preserve"> при </w:t>
      </w:r>
      <w:r w:rsidR="00875785" w:rsidRPr="003D6A54">
        <w:rPr>
          <w:rFonts w:ascii="Times New Roman" w:hAnsi="Times New Roman" w:cs="Times New Roman"/>
          <w:sz w:val="24"/>
          <w:szCs w:val="24"/>
        </w:rPr>
        <w:t xml:space="preserve"> </w:t>
      </w:r>
      <w:r w:rsidR="00F06CF3" w:rsidRPr="003D6A54">
        <w:rPr>
          <w:rFonts w:ascii="Times New Roman" w:hAnsi="Times New Roman" w:cs="Times New Roman"/>
          <w:sz w:val="24"/>
          <w:szCs w:val="24"/>
        </w:rPr>
        <w:t>проведении</w:t>
      </w:r>
      <w:r w:rsidR="00875785" w:rsidRPr="003D6A54">
        <w:rPr>
          <w:rFonts w:ascii="Times New Roman" w:hAnsi="Times New Roman" w:cs="Times New Roman"/>
          <w:sz w:val="24"/>
          <w:szCs w:val="24"/>
        </w:rPr>
        <w:t xml:space="preserve"> </w:t>
      </w:r>
      <w:r w:rsidR="00F06CF3" w:rsidRPr="003D6A54">
        <w:rPr>
          <w:rFonts w:ascii="Times New Roman" w:hAnsi="Times New Roman" w:cs="Times New Roman"/>
          <w:sz w:val="24"/>
          <w:szCs w:val="24"/>
        </w:rPr>
        <w:t xml:space="preserve"> электронного </w:t>
      </w:r>
      <w:r w:rsidR="00875785" w:rsidRPr="003D6A54">
        <w:rPr>
          <w:rFonts w:ascii="Times New Roman" w:hAnsi="Times New Roman" w:cs="Times New Roman"/>
          <w:sz w:val="24"/>
          <w:szCs w:val="24"/>
        </w:rPr>
        <w:t xml:space="preserve"> </w:t>
      </w:r>
      <w:r w:rsidR="00F06CF3" w:rsidRPr="003D6A54">
        <w:rPr>
          <w:rFonts w:ascii="Times New Roman" w:hAnsi="Times New Roman" w:cs="Times New Roman"/>
          <w:sz w:val="24"/>
          <w:szCs w:val="24"/>
        </w:rPr>
        <w:t xml:space="preserve">аукциона № 0851400002219000165 на поставку </w:t>
      </w:r>
      <w:r w:rsidR="00BB4648">
        <w:rPr>
          <w:rFonts w:ascii="Times New Roman" w:hAnsi="Times New Roman" w:cs="Times New Roman"/>
          <w:sz w:val="24"/>
          <w:szCs w:val="24"/>
          <w:shd w:val="clear" w:color="auto" w:fill="FFFFFF"/>
        </w:rPr>
        <w:t>л</w:t>
      </w:r>
      <w:r w:rsidR="00F06CF3" w:rsidRPr="003D6A54">
        <w:rPr>
          <w:rFonts w:ascii="Times New Roman" w:hAnsi="Times New Roman" w:cs="Times New Roman"/>
          <w:sz w:val="24"/>
          <w:szCs w:val="24"/>
          <w:shd w:val="clear" w:color="auto" w:fill="FFFFFF"/>
        </w:rPr>
        <w:t>амп ультрафиолетовых бактерицидных</w:t>
      </w:r>
      <w:r w:rsidR="00BB4648">
        <w:rPr>
          <w:rFonts w:ascii="Times New Roman" w:hAnsi="Times New Roman" w:cs="Times New Roman"/>
          <w:sz w:val="24"/>
          <w:szCs w:val="24"/>
          <w:shd w:val="clear" w:color="auto" w:fill="FFFFFF"/>
        </w:rPr>
        <w:t>. Н</w:t>
      </w:r>
      <w:r w:rsidR="00127EA2" w:rsidRPr="003D6A54">
        <w:rPr>
          <w:rFonts w:ascii="Times New Roman" w:hAnsi="Times New Roman" w:cs="Times New Roman"/>
          <w:sz w:val="24"/>
          <w:szCs w:val="24"/>
        </w:rPr>
        <w:t xml:space="preserve">ачальная (максимальная) цена контракта </w:t>
      </w:r>
      <w:r w:rsidR="00875785" w:rsidRPr="003D6A54">
        <w:rPr>
          <w:rFonts w:ascii="Times New Roman" w:hAnsi="Times New Roman" w:cs="Times New Roman"/>
          <w:sz w:val="24"/>
          <w:szCs w:val="24"/>
          <w:shd w:val="clear" w:color="auto" w:fill="FFFFFF"/>
        </w:rPr>
        <w:t>304 195,83</w:t>
      </w:r>
      <w:r w:rsidR="00875785" w:rsidRPr="003D6A54">
        <w:rPr>
          <w:rFonts w:ascii="Roboto" w:hAnsi="Roboto"/>
          <w:color w:val="334059"/>
          <w:sz w:val="24"/>
          <w:szCs w:val="24"/>
          <w:shd w:val="clear" w:color="auto" w:fill="FFFFFF"/>
        </w:rPr>
        <w:t xml:space="preserve"> </w:t>
      </w:r>
      <w:r w:rsidR="00127EA2" w:rsidRPr="003D6A54">
        <w:rPr>
          <w:rFonts w:ascii="Times New Roman" w:hAnsi="Times New Roman" w:cs="Times New Roman"/>
          <w:sz w:val="24"/>
          <w:szCs w:val="24"/>
        </w:rPr>
        <w:t>рублей,</w:t>
      </w:r>
      <w:r w:rsidR="006F4F4B" w:rsidRPr="003D6A5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D6A54" w:rsidRDefault="003D6A54" w:rsidP="003D6A54">
      <w:pPr>
        <w:pStyle w:val="a8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D14BCB" w:rsidRPr="003D6A54" w:rsidRDefault="002E58B2" w:rsidP="003D6A54">
      <w:pPr>
        <w:pStyle w:val="a8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3D6A54">
        <w:rPr>
          <w:rFonts w:ascii="Times New Roman" w:hAnsi="Times New Roman" w:cs="Times New Roman"/>
          <w:sz w:val="24"/>
          <w:szCs w:val="24"/>
        </w:rPr>
        <w:t>УСТАНОВИЛА:</w:t>
      </w:r>
    </w:p>
    <w:p w:rsidR="00FA3C6A" w:rsidRPr="003D6A54" w:rsidRDefault="002E58B2" w:rsidP="00BB4648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D6A54">
        <w:rPr>
          <w:rFonts w:ascii="Times New Roman" w:hAnsi="Times New Roman" w:cs="Times New Roman"/>
          <w:sz w:val="24"/>
          <w:szCs w:val="24"/>
        </w:rPr>
        <w:t xml:space="preserve">В Новосибирское УФАС России обратилось </w:t>
      </w:r>
      <w:r w:rsidR="00712714" w:rsidRPr="003D6A54">
        <w:rPr>
          <w:rStyle w:val="apple-style-span"/>
          <w:rFonts w:ascii="Times New Roman" w:hAnsi="Times New Roman"/>
          <w:color w:val="000000"/>
          <w:sz w:val="24"/>
          <w:szCs w:val="24"/>
        </w:rPr>
        <w:t>ООО «</w:t>
      </w:r>
      <w:r w:rsidR="001E6547" w:rsidRPr="003D6A54">
        <w:rPr>
          <w:rStyle w:val="apple-style-span"/>
          <w:rFonts w:ascii="Times New Roman" w:hAnsi="Times New Roman"/>
          <w:color w:val="000000"/>
          <w:sz w:val="24"/>
          <w:szCs w:val="24"/>
        </w:rPr>
        <w:t>Браво</w:t>
      </w:r>
      <w:r w:rsidR="00712714" w:rsidRPr="003D6A54">
        <w:rPr>
          <w:rStyle w:val="apple-style-span"/>
          <w:rFonts w:ascii="Times New Roman" w:hAnsi="Times New Roman"/>
          <w:color w:val="000000"/>
          <w:sz w:val="24"/>
          <w:szCs w:val="24"/>
        </w:rPr>
        <w:t>»</w:t>
      </w:r>
      <w:r w:rsidR="00712714" w:rsidRPr="003D6A54">
        <w:rPr>
          <w:rStyle w:val="apple-style-span"/>
          <w:rFonts w:ascii="Times New Roman" w:hAnsi="Times New Roman"/>
          <w:b/>
          <w:color w:val="000000"/>
          <w:sz w:val="24"/>
          <w:szCs w:val="24"/>
        </w:rPr>
        <w:t xml:space="preserve"> </w:t>
      </w:r>
      <w:r w:rsidR="00CA30EF" w:rsidRPr="003D6A54">
        <w:rPr>
          <w:rFonts w:ascii="Times New Roman" w:hAnsi="Times New Roman" w:cs="Times New Roman"/>
          <w:sz w:val="24"/>
          <w:szCs w:val="24"/>
        </w:rPr>
        <w:t xml:space="preserve">с жалобой на действия </w:t>
      </w:r>
      <w:r w:rsidR="00F06CF3" w:rsidRPr="003D6A54">
        <w:rPr>
          <w:rFonts w:ascii="Times New Roman" w:hAnsi="Times New Roman" w:cs="Times New Roman"/>
          <w:sz w:val="24"/>
          <w:szCs w:val="24"/>
        </w:rPr>
        <w:t xml:space="preserve">аукционной комиссии заказчика </w:t>
      </w:r>
      <w:r w:rsidR="00F06CF3" w:rsidRPr="003D6A54">
        <w:rPr>
          <w:rStyle w:val="af3"/>
          <w:rFonts w:ascii="Times New Roman" w:hAnsi="Times New Roman" w:cs="Times New Roman"/>
          <w:bCs/>
          <w:i w:val="0"/>
          <w:sz w:val="24"/>
          <w:szCs w:val="24"/>
          <w:shd w:val="clear" w:color="auto" w:fill="FFFFFF"/>
        </w:rPr>
        <w:t>ФКУ</w:t>
      </w:r>
      <w:r w:rsidR="00F06CF3" w:rsidRPr="003D6A54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> "</w:t>
      </w:r>
      <w:r w:rsidR="00F06CF3" w:rsidRPr="003D6A54">
        <w:rPr>
          <w:rFonts w:ascii="Times New Roman" w:hAnsi="Times New Roman" w:cs="Times New Roman"/>
          <w:sz w:val="24"/>
          <w:szCs w:val="24"/>
          <w:shd w:val="clear" w:color="auto" w:fill="FFFFFF"/>
        </w:rPr>
        <w:t>СИБЦМТО РОСГВАРДИИ РФ"</w:t>
      </w:r>
      <w:r w:rsidR="00F06CF3" w:rsidRPr="003D6A54">
        <w:rPr>
          <w:rFonts w:ascii="Times New Roman" w:hAnsi="Times New Roman" w:cs="Times New Roman"/>
          <w:sz w:val="24"/>
          <w:szCs w:val="24"/>
        </w:rPr>
        <w:t xml:space="preserve">  при    проведении    электронного   аукциона № 0851400002219000165</w:t>
      </w:r>
      <w:r w:rsidR="00DE3AFB" w:rsidRPr="003D6A54">
        <w:rPr>
          <w:rFonts w:ascii="Times New Roman" w:hAnsi="Times New Roman" w:cs="Times New Roman"/>
          <w:sz w:val="24"/>
          <w:szCs w:val="24"/>
        </w:rPr>
        <w:t>.</w:t>
      </w:r>
      <w:r w:rsidR="00642830" w:rsidRPr="003D6A5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E3AFB" w:rsidRPr="003D6A54" w:rsidRDefault="002E58B2" w:rsidP="003D6A54"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D6A54">
        <w:rPr>
          <w:rFonts w:ascii="Times New Roman" w:hAnsi="Times New Roman" w:cs="Times New Roman"/>
          <w:b/>
          <w:sz w:val="24"/>
          <w:szCs w:val="24"/>
        </w:rPr>
        <w:t xml:space="preserve">Суть жалобы заключается в следующем. </w:t>
      </w:r>
    </w:p>
    <w:p w:rsidR="00F06CF3" w:rsidRPr="003D6A54" w:rsidRDefault="001A7CA1" w:rsidP="003D6A54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D6A54">
        <w:rPr>
          <w:rFonts w:ascii="Times New Roman" w:hAnsi="Times New Roman" w:cs="Times New Roman"/>
          <w:sz w:val="24"/>
          <w:szCs w:val="24"/>
        </w:rPr>
        <w:t>ООО «</w:t>
      </w:r>
      <w:r w:rsidR="001E6547" w:rsidRPr="003D6A54">
        <w:rPr>
          <w:rFonts w:ascii="Times New Roman" w:hAnsi="Times New Roman" w:cs="Times New Roman"/>
          <w:sz w:val="24"/>
          <w:szCs w:val="24"/>
        </w:rPr>
        <w:t>Браво</w:t>
      </w:r>
      <w:r w:rsidRPr="003D6A54">
        <w:rPr>
          <w:rFonts w:ascii="Times New Roman" w:hAnsi="Times New Roman" w:cs="Times New Roman"/>
          <w:sz w:val="24"/>
          <w:szCs w:val="24"/>
        </w:rPr>
        <w:t>»</w:t>
      </w:r>
      <w:r w:rsidR="002D5B9E" w:rsidRPr="003D6A54">
        <w:rPr>
          <w:rFonts w:ascii="Times New Roman" w:hAnsi="Times New Roman" w:cs="Times New Roman"/>
          <w:sz w:val="24"/>
          <w:szCs w:val="24"/>
        </w:rPr>
        <w:t xml:space="preserve"> </w:t>
      </w:r>
      <w:r w:rsidR="007F4EC5" w:rsidRPr="003D6A54">
        <w:rPr>
          <w:rFonts w:ascii="Times New Roman" w:hAnsi="Times New Roman" w:cs="Times New Roman"/>
          <w:sz w:val="24"/>
          <w:szCs w:val="24"/>
        </w:rPr>
        <w:t>обжалует</w:t>
      </w:r>
      <w:r w:rsidR="00F06CF3" w:rsidRPr="003D6A54">
        <w:rPr>
          <w:rFonts w:ascii="Times New Roman" w:hAnsi="Times New Roman" w:cs="Times New Roman"/>
          <w:sz w:val="24"/>
          <w:szCs w:val="24"/>
        </w:rPr>
        <w:t xml:space="preserve"> признание заявки не соответствующей требованиям документации заказчика. </w:t>
      </w:r>
    </w:p>
    <w:p w:rsidR="00BB4648" w:rsidRDefault="00FC2F3A" w:rsidP="003D6A54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D6A54">
        <w:rPr>
          <w:rFonts w:ascii="Times New Roman" w:hAnsi="Times New Roman" w:cs="Times New Roman"/>
          <w:sz w:val="24"/>
          <w:szCs w:val="24"/>
        </w:rPr>
        <w:t>Согласно протоколу проведения электронного аукциона №  0851400002219000165 от 07.10.2019  ООО «Браво» признано победителем</w:t>
      </w:r>
      <w:r w:rsidR="00BB4648">
        <w:rPr>
          <w:rFonts w:ascii="Times New Roman" w:hAnsi="Times New Roman" w:cs="Times New Roman"/>
          <w:sz w:val="24"/>
          <w:szCs w:val="24"/>
        </w:rPr>
        <w:t>.</w:t>
      </w:r>
    </w:p>
    <w:p w:rsidR="00FC2F3A" w:rsidRPr="003D6A54" w:rsidRDefault="00BB4648" w:rsidP="003D6A54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09.10.2019 в </w:t>
      </w:r>
      <w:r w:rsidRPr="00BB4648">
        <w:rPr>
          <w:rFonts w:ascii="Times New Roman" w:hAnsi="Times New Roman" w:cs="Times New Roman"/>
          <w:sz w:val="24"/>
          <w:szCs w:val="24"/>
        </w:rPr>
        <w:t>ЕИС (</w:t>
      </w:r>
      <w:hyperlink r:id="rId8" w:history="1">
        <w:r w:rsidR="00FC2F3A" w:rsidRPr="00BB4648">
          <w:rPr>
            <w:rFonts w:ascii="Times New Roman" w:hAnsi="Times New Roman" w:cs="Times New Roman"/>
            <w:sz w:val="24"/>
            <w:szCs w:val="24"/>
          </w:rPr>
          <w:t>www.zakupki.gov.ru</w:t>
        </w:r>
      </w:hyperlink>
      <w:r w:rsidRPr="00BB4648">
        <w:rPr>
          <w:rFonts w:ascii="Times New Roman" w:hAnsi="Times New Roman" w:cs="Times New Roman"/>
        </w:rPr>
        <w:t>)</w:t>
      </w:r>
      <w:r w:rsidR="00FC2F3A" w:rsidRPr="00BB4648">
        <w:rPr>
          <w:rFonts w:ascii="Times New Roman" w:hAnsi="Times New Roman" w:cs="Times New Roman"/>
          <w:sz w:val="24"/>
          <w:szCs w:val="24"/>
        </w:rPr>
        <w:t xml:space="preserve"> размещен</w:t>
      </w:r>
      <w:r w:rsidR="00FC2F3A" w:rsidRPr="003D6A5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</w:t>
      </w:r>
      <w:r w:rsidR="00FC2F3A" w:rsidRPr="003D6A54">
        <w:rPr>
          <w:rFonts w:ascii="Times New Roman" w:hAnsi="Times New Roman" w:cs="Times New Roman"/>
          <w:sz w:val="24"/>
          <w:szCs w:val="24"/>
        </w:rPr>
        <w:t xml:space="preserve">ротокол подведения итогов аукциона в электронной форме, согласно которому заявка ООО «Браво» признана несоответствующей  на основании непредставления документов и информации, которые предусмотрены частью 11 статьи 24.1, частями 3 и 5 статьи 66 Федерального закона №44-ФЗ, несоответствие указанных документов и информации требованиям, установленным документацией о таком аукционе, наличие в указанных документах недостоверной </w:t>
      </w:r>
      <w:r w:rsidR="00FC2F3A" w:rsidRPr="003D6A54">
        <w:rPr>
          <w:rFonts w:ascii="Times New Roman" w:hAnsi="Times New Roman" w:cs="Times New Roman"/>
          <w:sz w:val="24"/>
          <w:szCs w:val="24"/>
        </w:rPr>
        <w:lastRenderedPageBreak/>
        <w:t>информации об участнике такого аукциона на дату и время окончания срока подачи заявок на участие в таком аукционе.</w:t>
      </w:r>
    </w:p>
    <w:p w:rsidR="00FC2F3A" w:rsidRPr="003D6A54" w:rsidRDefault="00FC2F3A" w:rsidP="003D6A54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D6A54">
        <w:rPr>
          <w:rFonts w:ascii="Times New Roman" w:hAnsi="Times New Roman" w:cs="Times New Roman"/>
          <w:sz w:val="24"/>
          <w:szCs w:val="24"/>
        </w:rPr>
        <w:t xml:space="preserve">В соответствии с пп. 6 п. 14.2 аукционной документации участнику закупки во второй части аукционной заявки необходимо представить копию регистрационного удостоверения на каждое медицинское изделие или информацию, позволяющую однозначно идентифицировать предлагаемое к поставке медицинское изделие (реквизиты регистрационного удостоверения, наименование медицинского изделия и иные данные). Участником закупки, подавшим аукционную заявку с порядковым № 2, в аукционной заявке в позиции 4 таблицы «Техническое задание» предлагается к поставке Лампа ультрафиолетовая бактерицидная «ОБНП 2(2х30-01) исполнение 4», производство: ООО «НПП Генерис» (Россия), в том числе, со следующими характеристиками: Исполнение - Потолочный облучатель, состоящий из корпуса и четырёх источников излучения (ламп). Вместе с тем, участником закупки, во второй части </w:t>
      </w:r>
      <w:r w:rsidR="00455D97" w:rsidRPr="003D6A54">
        <w:rPr>
          <w:rFonts w:ascii="Times New Roman" w:hAnsi="Times New Roman" w:cs="Times New Roman"/>
          <w:sz w:val="24"/>
          <w:szCs w:val="24"/>
        </w:rPr>
        <w:t>аукционной заявки представлено р</w:t>
      </w:r>
      <w:r w:rsidRPr="003D6A54">
        <w:rPr>
          <w:rFonts w:ascii="Times New Roman" w:hAnsi="Times New Roman" w:cs="Times New Roman"/>
          <w:sz w:val="24"/>
          <w:szCs w:val="24"/>
        </w:rPr>
        <w:t>егистрационное удостоверение на медицинское изделие от 19.09.2016 года № ФСР 2010/07080 в отношении товара со схожей маркировкой: передвижной ОБНП 2(2х30-01) «Генерис». Документов в отношении «Лампы ультрафиолетовая бактерицидная «ОБНП 2(2х30-01) исполнение 4», производство: ООО «НПП Г</w:t>
      </w:r>
      <w:r w:rsidR="00C5269C">
        <w:rPr>
          <w:rFonts w:ascii="Times New Roman" w:hAnsi="Times New Roman" w:cs="Times New Roman"/>
          <w:sz w:val="24"/>
          <w:szCs w:val="24"/>
        </w:rPr>
        <w:t xml:space="preserve">енерис» (Россия)» в исполнении </w:t>
      </w:r>
      <w:r w:rsidRPr="003D6A54">
        <w:rPr>
          <w:rFonts w:ascii="Times New Roman" w:hAnsi="Times New Roman" w:cs="Times New Roman"/>
          <w:sz w:val="24"/>
          <w:szCs w:val="24"/>
        </w:rPr>
        <w:t>потолочный участником не представлено.</w:t>
      </w:r>
    </w:p>
    <w:p w:rsidR="00FC2F3A" w:rsidRPr="003D6A54" w:rsidRDefault="00FC2F3A" w:rsidP="003D6A54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D6A54">
        <w:rPr>
          <w:rFonts w:ascii="Times New Roman" w:hAnsi="Times New Roman" w:cs="Times New Roman"/>
          <w:sz w:val="24"/>
          <w:szCs w:val="24"/>
        </w:rPr>
        <w:t>ООО «Браво» не согласно с</w:t>
      </w:r>
      <w:r w:rsidR="00BB4648">
        <w:rPr>
          <w:rFonts w:ascii="Times New Roman" w:hAnsi="Times New Roman" w:cs="Times New Roman"/>
          <w:sz w:val="24"/>
          <w:szCs w:val="24"/>
        </w:rPr>
        <w:t xml:space="preserve"> признанием заявки несоответствующей</w:t>
      </w:r>
      <w:r w:rsidRPr="003D6A54">
        <w:rPr>
          <w:rFonts w:ascii="Times New Roman" w:hAnsi="Times New Roman" w:cs="Times New Roman"/>
          <w:sz w:val="24"/>
          <w:szCs w:val="24"/>
        </w:rPr>
        <w:t>, т.к. поданная заявка</w:t>
      </w:r>
      <w:r w:rsidR="00455D97" w:rsidRPr="003D6A54">
        <w:rPr>
          <w:rFonts w:ascii="Times New Roman" w:hAnsi="Times New Roman" w:cs="Times New Roman"/>
          <w:sz w:val="24"/>
          <w:szCs w:val="24"/>
        </w:rPr>
        <w:t xml:space="preserve"> </w:t>
      </w:r>
      <w:r w:rsidRPr="003D6A54">
        <w:rPr>
          <w:rFonts w:ascii="Times New Roman" w:hAnsi="Times New Roman" w:cs="Times New Roman"/>
          <w:sz w:val="24"/>
          <w:szCs w:val="24"/>
        </w:rPr>
        <w:t xml:space="preserve">соответствует требованиям документации и </w:t>
      </w:r>
      <w:r w:rsidR="00455D97" w:rsidRPr="003D6A54">
        <w:rPr>
          <w:rFonts w:ascii="Times New Roman" w:hAnsi="Times New Roman" w:cs="Times New Roman"/>
          <w:sz w:val="24"/>
          <w:szCs w:val="24"/>
        </w:rPr>
        <w:t xml:space="preserve">ФЗ № </w:t>
      </w:r>
      <w:r w:rsidRPr="003D6A54">
        <w:rPr>
          <w:rFonts w:ascii="Times New Roman" w:hAnsi="Times New Roman" w:cs="Times New Roman"/>
          <w:sz w:val="24"/>
          <w:szCs w:val="24"/>
        </w:rPr>
        <w:t>44-ФЗ.  Во</w:t>
      </w:r>
      <w:r w:rsidR="00455D97" w:rsidRPr="003D6A54">
        <w:rPr>
          <w:rFonts w:ascii="Times New Roman" w:hAnsi="Times New Roman" w:cs="Times New Roman"/>
          <w:sz w:val="24"/>
          <w:szCs w:val="24"/>
        </w:rPr>
        <w:t xml:space="preserve"> второй части заявки приложены р</w:t>
      </w:r>
      <w:r w:rsidRPr="003D6A54">
        <w:rPr>
          <w:rFonts w:ascii="Times New Roman" w:hAnsi="Times New Roman" w:cs="Times New Roman"/>
          <w:sz w:val="24"/>
          <w:szCs w:val="24"/>
        </w:rPr>
        <w:t xml:space="preserve">егистрационные удостоверения на всю предлагаемую к поставке продукцию. Так же согласно </w:t>
      </w:r>
      <w:r w:rsidR="004F46B7" w:rsidRPr="003D6A54">
        <w:rPr>
          <w:rFonts w:ascii="Times New Roman" w:hAnsi="Times New Roman" w:cs="Times New Roman"/>
          <w:sz w:val="24"/>
          <w:szCs w:val="24"/>
        </w:rPr>
        <w:t xml:space="preserve">ФЗ № </w:t>
      </w:r>
      <w:r w:rsidR="00455D97" w:rsidRPr="003D6A54">
        <w:rPr>
          <w:rFonts w:ascii="Times New Roman" w:hAnsi="Times New Roman" w:cs="Times New Roman"/>
          <w:sz w:val="24"/>
          <w:szCs w:val="24"/>
        </w:rPr>
        <w:t>44-ФЗ в компетенцию з</w:t>
      </w:r>
      <w:r w:rsidRPr="003D6A54">
        <w:rPr>
          <w:rFonts w:ascii="Times New Roman" w:hAnsi="Times New Roman" w:cs="Times New Roman"/>
          <w:sz w:val="24"/>
          <w:szCs w:val="24"/>
        </w:rPr>
        <w:t>аказчика не входит изучение информации в сети интернет на достоверность предоставленных поставщиками сведений, тем более, что эти сведения, как правило,  даже на сайте производителей обычно устаревшие и не действительные</w:t>
      </w:r>
      <w:r w:rsidR="00455D97" w:rsidRPr="003D6A54">
        <w:rPr>
          <w:rFonts w:ascii="Times New Roman" w:hAnsi="Times New Roman" w:cs="Times New Roman"/>
          <w:sz w:val="24"/>
          <w:szCs w:val="24"/>
        </w:rPr>
        <w:t>, по мнению ООО «Браво».</w:t>
      </w:r>
    </w:p>
    <w:p w:rsidR="00FA3C6A" w:rsidRPr="003D6A54" w:rsidRDefault="00C55B83" w:rsidP="003D6A54">
      <w:pPr>
        <w:pStyle w:val="a8"/>
        <w:contextualSpacing/>
        <w:jc w:val="both"/>
        <w:rPr>
          <w:rFonts w:ascii="Times New Roman" w:hAnsi="Times New Roman"/>
          <w:sz w:val="24"/>
          <w:szCs w:val="24"/>
        </w:rPr>
      </w:pPr>
      <w:r w:rsidRPr="003D6A54">
        <w:rPr>
          <w:rFonts w:ascii="Times New Roman" w:hAnsi="Times New Roman" w:cs="Times New Roman"/>
          <w:color w:val="000000"/>
          <w:sz w:val="24"/>
          <w:szCs w:val="24"/>
        </w:rPr>
        <w:tab/>
        <w:t>На основании вышеизложенного,</w:t>
      </w:r>
      <w:r w:rsidR="004F46B7" w:rsidRPr="003D6A54">
        <w:rPr>
          <w:rFonts w:ascii="Times New Roman" w:hAnsi="Times New Roman" w:cs="Times New Roman"/>
          <w:color w:val="000000"/>
          <w:sz w:val="24"/>
          <w:szCs w:val="24"/>
        </w:rPr>
        <w:t xml:space="preserve"> ООО «Браво</w:t>
      </w:r>
      <w:r w:rsidRPr="003D6A54">
        <w:rPr>
          <w:rFonts w:ascii="Times New Roman" w:hAnsi="Times New Roman" w:cs="Times New Roman"/>
          <w:color w:val="000000"/>
          <w:sz w:val="24"/>
          <w:szCs w:val="24"/>
        </w:rPr>
        <w:t>» просит</w:t>
      </w:r>
      <w:r w:rsidR="00A00B52" w:rsidRPr="003D6A54">
        <w:rPr>
          <w:rFonts w:ascii="Times New Roman" w:hAnsi="Times New Roman" w:cs="Times New Roman"/>
          <w:color w:val="000000"/>
          <w:sz w:val="24"/>
          <w:szCs w:val="24"/>
        </w:rPr>
        <w:t xml:space="preserve"> о п</w:t>
      </w:r>
      <w:r w:rsidR="00DE3AFB" w:rsidRPr="003D6A54">
        <w:rPr>
          <w:rFonts w:ascii="Times New Roman" w:hAnsi="Times New Roman"/>
          <w:sz w:val="24"/>
          <w:szCs w:val="24"/>
        </w:rPr>
        <w:t>риостановк</w:t>
      </w:r>
      <w:r w:rsidR="00A00B52" w:rsidRPr="003D6A54">
        <w:rPr>
          <w:rFonts w:ascii="Times New Roman" w:hAnsi="Times New Roman"/>
          <w:sz w:val="24"/>
          <w:szCs w:val="24"/>
        </w:rPr>
        <w:t>е</w:t>
      </w:r>
      <w:r w:rsidR="00DE3AFB" w:rsidRPr="003D6A54">
        <w:rPr>
          <w:rFonts w:ascii="Times New Roman" w:hAnsi="Times New Roman"/>
          <w:sz w:val="24"/>
          <w:szCs w:val="24"/>
        </w:rPr>
        <w:t xml:space="preserve"> заключения контракта до р</w:t>
      </w:r>
      <w:r w:rsidR="00A00B52" w:rsidRPr="003D6A54">
        <w:rPr>
          <w:rFonts w:ascii="Times New Roman" w:hAnsi="Times New Roman"/>
          <w:sz w:val="24"/>
          <w:szCs w:val="24"/>
        </w:rPr>
        <w:t>ассмотрения жалобы по существу,</w:t>
      </w:r>
      <w:r w:rsidR="00CC3941" w:rsidRPr="003D6A54">
        <w:rPr>
          <w:rFonts w:ascii="Times New Roman" w:hAnsi="Times New Roman"/>
          <w:sz w:val="24"/>
          <w:szCs w:val="24"/>
        </w:rPr>
        <w:t xml:space="preserve"> о</w:t>
      </w:r>
      <w:r w:rsidR="00A00B52" w:rsidRPr="003D6A54">
        <w:rPr>
          <w:rFonts w:ascii="Times New Roman" w:hAnsi="Times New Roman"/>
          <w:sz w:val="24"/>
          <w:szCs w:val="24"/>
        </w:rPr>
        <w:t xml:space="preserve"> признании</w:t>
      </w:r>
      <w:r w:rsidR="00DE3AFB" w:rsidRPr="003D6A54">
        <w:rPr>
          <w:rFonts w:ascii="Times New Roman" w:hAnsi="Times New Roman"/>
          <w:sz w:val="24"/>
          <w:szCs w:val="24"/>
        </w:rPr>
        <w:t xml:space="preserve"> действи</w:t>
      </w:r>
      <w:r w:rsidR="00CC3941" w:rsidRPr="003D6A54">
        <w:rPr>
          <w:rFonts w:ascii="Times New Roman" w:hAnsi="Times New Roman"/>
          <w:sz w:val="24"/>
          <w:szCs w:val="24"/>
        </w:rPr>
        <w:t>й</w:t>
      </w:r>
      <w:r w:rsidR="00DE3AFB" w:rsidRPr="003D6A54">
        <w:rPr>
          <w:rFonts w:ascii="Times New Roman" w:hAnsi="Times New Roman"/>
          <w:sz w:val="24"/>
          <w:szCs w:val="24"/>
        </w:rPr>
        <w:t xml:space="preserve"> </w:t>
      </w:r>
      <w:r w:rsidR="00BB4648">
        <w:rPr>
          <w:rFonts w:ascii="Times New Roman" w:hAnsi="Times New Roman"/>
          <w:sz w:val="24"/>
          <w:szCs w:val="24"/>
        </w:rPr>
        <w:t xml:space="preserve">комиссии </w:t>
      </w:r>
      <w:r w:rsidR="00DE3AFB" w:rsidRPr="003D6A54">
        <w:rPr>
          <w:rFonts w:ascii="Times New Roman" w:hAnsi="Times New Roman"/>
          <w:color w:val="000000"/>
          <w:sz w:val="24"/>
          <w:szCs w:val="24"/>
        </w:rPr>
        <w:t>заказчика</w:t>
      </w:r>
      <w:r w:rsidR="00DE3AFB" w:rsidRPr="003D6A54">
        <w:rPr>
          <w:rFonts w:ascii="Times New Roman" w:hAnsi="Times New Roman"/>
          <w:sz w:val="24"/>
          <w:szCs w:val="24"/>
        </w:rPr>
        <w:t xml:space="preserve"> не</w:t>
      </w:r>
      <w:r w:rsidR="00A00B52" w:rsidRPr="003D6A54">
        <w:rPr>
          <w:rFonts w:ascii="Times New Roman" w:hAnsi="Times New Roman"/>
          <w:sz w:val="24"/>
          <w:szCs w:val="24"/>
        </w:rPr>
        <w:t xml:space="preserve"> </w:t>
      </w:r>
      <w:r w:rsidR="00DE3AFB" w:rsidRPr="003D6A54">
        <w:rPr>
          <w:rFonts w:ascii="Times New Roman" w:hAnsi="Times New Roman"/>
          <w:sz w:val="24"/>
          <w:szCs w:val="24"/>
        </w:rPr>
        <w:t>соответствующим</w:t>
      </w:r>
      <w:r w:rsidR="00A00B52" w:rsidRPr="003D6A54">
        <w:rPr>
          <w:rFonts w:ascii="Times New Roman" w:hAnsi="Times New Roman"/>
          <w:sz w:val="24"/>
          <w:szCs w:val="24"/>
        </w:rPr>
        <w:t>и</w:t>
      </w:r>
      <w:r w:rsidR="00DE3AFB" w:rsidRPr="003D6A54">
        <w:rPr>
          <w:rFonts w:ascii="Times New Roman" w:hAnsi="Times New Roman"/>
          <w:sz w:val="24"/>
          <w:szCs w:val="24"/>
        </w:rPr>
        <w:t xml:space="preserve"> требованиям законода</w:t>
      </w:r>
      <w:r w:rsidR="00A00B52" w:rsidRPr="003D6A54">
        <w:rPr>
          <w:rFonts w:ascii="Times New Roman" w:hAnsi="Times New Roman"/>
          <w:sz w:val="24"/>
          <w:szCs w:val="24"/>
        </w:rPr>
        <w:t>тельства, нарушающ</w:t>
      </w:r>
      <w:r w:rsidR="00DE3AFB" w:rsidRPr="003D6A54">
        <w:rPr>
          <w:rFonts w:ascii="Times New Roman" w:hAnsi="Times New Roman"/>
          <w:sz w:val="24"/>
          <w:szCs w:val="24"/>
        </w:rPr>
        <w:t>им</w:t>
      </w:r>
      <w:r w:rsidR="00A00B52" w:rsidRPr="003D6A54">
        <w:rPr>
          <w:rFonts w:ascii="Times New Roman" w:hAnsi="Times New Roman"/>
          <w:sz w:val="24"/>
          <w:szCs w:val="24"/>
        </w:rPr>
        <w:t xml:space="preserve">и </w:t>
      </w:r>
      <w:r w:rsidR="00DE3AFB" w:rsidRPr="003D6A54">
        <w:rPr>
          <w:rFonts w:ascii="Times New Roman" w:hAnsi="Times New Roman"/>
          <w:sz w:val="24"/>
          <w:szCs w:val="24"/>
        </w:rPr>
        <w:t>права и законные интерес</w:t>
      </w:r>
      <w:r w:rsidR="004F46B7" w:rsidRPr="003D6A54">
        <w:rPr>
          <w:rFonts w:ascii="Times New Roman" w:hAnsi="Times New Roman"/>
          <w:sz w:val="24"/>
          <w:szCs w:val="24"/>
        </w:rPr>
        <w:t>ы участника закупки ООО «Браво</w:t>
      </w:r>
      <w:r w:rsidR="00DE3AFB" w:rsidRPr="003D6A54">
        <w:rPr>
          <w:rFonts w:ascii="Times New Roman" w:hAnsi="Times New Roman"/>
          <w:sz w:val="24"/>
          <w:szCs w:val="24"/>
        </w:rPr>
        <w:t>»</w:t>
      </w:r>
      <w:r w:rsidR="00BB4648">
        <w:rPr>
          <w:rFonts w:ascii="Times New Roman" w:hAnsi="Times New Roman"/>
          <w:sz w:val="24"/>
          <w:szCs w:val="24"/>
        </w:rPr>
        <w:t>.</w:t>
      </w:r>
    </w:p>
    <w:p w:rsidR="00FA3C6A" w:rsidRPr="003D6A54" w:rsidRDefault="00FA3C6A" w:rsidP="003D6A5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D6A54">
        <w:rPr>
          <w:rFonts w:ascii="Times New Roman" w:hAnsi="Times New Roman" w:cs="Times New Roman"/>
          <w:b/>
          <w:sz w:val="24"/>
          <w:szCs w:val="24"/>
        </w:rPr>
        <w:t>На жалобу ООО «</w:t>
      </w:r>
      <w:r w:rsidR="001E6547" w:rsidRPr="003D6A54">
        <w:rPr>
          <w:rFonts w:ascii="Times New Roman" w:hAnsi="Times New Roman" w:cs="Times New Roman"/>
          <w:b/>
          <w:sz w:val="24"/>
          <w:szCs w:val="24"/>
        </w:rPr>
        <w:t>Браво</w:t>
      </w:r>
      <w:r w:rsidRPr="003D6A54">
        <w:rPr>
          <w:rFonts w:ascii="Times New Roman" w:hAnsi="Times New Roman" w:cs="Times New Roman"/>
          <w:b/>
          <w:sz w:val="24"/>
          <w:szCs w:val="24"/>
        </w:rPr>
        <w:t>» от заказчика –</w:t>
      </w:r>
      <w:r w:rsidR="001E6547" w:rsidRPr="003D6A54">
        <w:rPr>
          <w:rFonts w:ascii="Times New Roman" w:hAnsi="Times New Roman" w:cs="Times New Roman"/>
          <w:b/>
          <w:sz w:val="24"/>
          <w:szCs w:val="24"/>
        </w:rPr>
        <w:t xml:space="preserve">   </w:t>
      </w:r>
      <w:r w:rsidR="00D12D57" w:rsidRPr="003D6A54">
        <w:rPr>
          <w:rStyle w:val="af3"/>
          <w:rFonts w:ascii="Times New Roman" w:hAnsi="Times New Roman" w:cs="Times New Roman"/>
          <w:bCs/>
          <w:i w:val="0"/>
          <w:sz w:val="24"/>
          <w:szCs w:val="24"/>
          <w:shd w:val="clear" w:color="auto" w:fill="FFFFFF"/>
        </w:rPr>
        <w:t>ФКУ</w:t>
      </w:r>
      <w:r w:rsidR="00D12D57" w:rsidRPr="003D6A54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> "</w:t>
      </w:r>
      <w:r w:rsidR="00D12D57" w:rsidRPr="003D6A54">
        <w:rPr>
          <w:rFonts w:ascii="Times New Roman" w:hAnsi="Times New Roman" w:cs="Times New Roman"/>
          <w:sz w:val="24"/>
          <w:szCs w:val="24"/>
          <w:shd w:val="clear" w:color="auto" w:fill="FFFFFF"/>
        </w:rPr>
        <w:t>СИБЦМТО РОСГВАРДИИ РФ"</w:t>
      </w:r>
      <w:r w:rsidR="001E6547" w:rsidRPr="003D6A54">
        <w:rPr>
          <w:rFonts w:ascii="Times New Roman" w:hAnsi="Times New Roman" w:cs="Times New Roman"/>
          <w:b/>
          <w:sz w:val="24"/>
          <w:szCs w:val="24"/>
        </w:rPr>
        <w:t xml:space="preserve">              </w:t>
      </w:r>
      <w:r w:rsidRPr="003D6A54">
        <w:rPr>
          <w:rFonts w:ascii="Times New Roman" w:hAnsi="Times New Roman" w:cs="Times New Roman"/>
          <w:b/>
          <w:sz w:val="24"/>
          <w:szCs w:val="24"/>
        </w:rPr>
        <w:t xml:space="preserve">поступили возражения. </w:t>
      </w:r>
    </w:p>
    <w:p w:rsidR="00854307" w:rsidRPr="003D6A54" w:rsidRDefault="00854307" w:rsidP="003D6A5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D6A54">
        <w:rPr>
          <w:rFonts w:ascii="Times New Roman" w:hAnsi="Times New Roman" w:cs="Times New Roman"/>
          <w:sz w:val="24"/>
          <w:szCs w:val="24"/>
        </w:rPr>
        <w:t>На участие в электронном аукционе на право заключения государственного контракта на поставку ламп ультрафиолетовых бактерицидных (извещение № 0851400002219000165) подано две заявки.</w:t>
      </w:r>
    </w:p>
    <w:p w:rsidR="00854307" w:rsidRPr="003D6A54" w:rsidRDefault="00854307" w:rsidP="003D6A5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D6A54">
        <w:rPr>
          <w:rFonts w:ascii="Times New Roman" w:hAnsi="Times New Roman" w:cs="Times New Roman"/>
          <w:sz w:val="24"/>
          <w:szCs w:val="24"/>
        </w:rPr>
        <w:t>В ходе рассмотрения первых частей заявок установлено, что в заявке с идентификационным (порядковым) номером 2 к поставке предлагается, в том числе следующий товар:</w:t>
      </w:r>
      <w:r w:rsidRPr="003D6A54">
        <w:rPr>
          <w:rFonts w:ascii="Times New Roman" w:hAnsi="Times New Roman" w:cs="Times New Roman"/>
          <w:b/>
          <w:sz w:val="24"/>
          <w:szCs w:val="24"/>
        </w:rPr>
        <w:t xml:space="preserve"> л</w:t>
      </w:r>
      <w:r w:rsidRPr="003D6A54">
        <w:rPr>
          <w:rFonts w:ascii="Times New Roman" w:hAnsi="Times New Roman" w:cs="Times New Roman"/>
          <w:sz w:val="24"/>
          <w:szCs w:val="24"/>
        </w:rPr>
        <w:t xml:space="preserve">ампа ультрафиолетовая бактерицидная «ОБНП 2(2х30-01) исполнение 4», производство: ООО «НПП Генерис» (Россия), с исполнением: </w:t>
      </w:r>
      <w:r w:rsidRPr="003D6A54">
        <w:rPr>
          <w:rFonts w:ascii="Times New Roman" w:hAnsi="Times New Roman" w:cs="Times New Roman"/>
          <w:b/>
          <w:sz w:val="24"/>
          <w:szCs w:val="24"/>
        </w:rPr>
        <w:t>потолочный</w:t>
      </w:r>
      <w:r w:rsidRPr="003D6A54">
        <w:rPr>
          <w:rFonts w:ascii="Times New Roman" w:hAnsi="Times New Roman" w:cs="Times New Roman"/>
          <w:sz w:val="24"/>
          <w:szCs w:val="24"/>
        </w:rPr>
        <w:t xml:space="preserve"> облучатель, </w:t>
      </w:r>
      <w:r w:rsidRPr="003D6A54">
        <w:rPr>
          <w:rFonts w:ascii="Times New Roman" w:hAnsi="Times New Roman" w:cs="Times New Roman"/>
          <w:b/>
          <w:sz w:val="24"/>
          <w:szCs w:val="24"/>
        </w:rPr>
        <w:t>состоящий из корпуса</w:t>
      </w:r>
      <w:r w:rsidRPr="003D6A54">
        <w:rPr>
          <w:rFonts w:ascii="Times New Roman" w:hAnsi="Times New Roman" w:cs="Times New Roman"/>
          <w:sz w:val="24"/>
          <w:szCs w:val="24"/>
        </w:rPr>
        <w:t xml:space="preserve"> и четырёх источников излучения (ламп).</w:t>
      </w:r>
    </w:p>
    <w:p w:rsidR="00854307" w:rsidRPr="003D6A54" w:rsidRDefault="00854307" w:rsidP="003D6A5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D6A54">
        <w:rPr>
          <w:rFonts w:ascii="Times New Roman" w:hAnsi="Times New Roman" w:cs="Times New Roman"/>
          <w:sz w:val="24"/>
          <w:szCs w:val="24"/>
        </w:rPr>
        <w:t xml:space="preserve">При рассмотрении вторых частей заявок в составе заявки с идентификационным (порядковым) номером 2 отсутствует регистрационное удостоверение на данное медицинское изделие или информация, позволяющая однозначно идентифицировать предлагаемое к поставке медицинское изделие (реквизиты регистрационного удостоверения, наименование медицинского изделия и иные данные). Вместо него участником представлено регистрационное удостоверение </w:t>
      </w:r>
      <w:r w:rsidRPr="003D6A54">
        <w:rPr>
          <w:rFonts w:ascii="Times New Roman" w:hAnsi="Times New Roman" w:cs="Times New Roman"/>
          <w:sz w:val="24"/>
          <w:szCs w:val="24"/>
        </w:rPr>
        <w:br/>
        <w:t xml:space="preserve">№ ФСР 2010/07080 на изделие медицинского назначения «Облучатель бактерицидный с лампами низкого давления </w:t>
      </w:r>
      <w:r w:rsidRPr="003D6A54">
        <w:rPr>
          <w:rFonts w:ascii="Times New Roman" w:hAnsi="Times New Roman" w:cs="Times New Roman"/>
          <w:b/>
          <w:sz w:val="24"/>
          <w:szCs w:val="24"/>
        </w:rPr>
        <w:t>передвижной</w:t>
      </w:r>
      <w:r w:rsidRPr="003D6A54">
        <w:rPr>
          <w:rFonts w:ascii="Times New Roman" w:hAnsi="Times New Roman" w:cs="Times New Roman"/>
          <w:sz w:val="24"/>
          <w:szCs w:val="24"/>
        </w:rPr>
        <w:t xml:space="preserve"> ОБНП 2(2х30-01) производства ООО «НПП «Генерис».</w:t>
      </w:r>
    </w:p>
    <w:p w:rsidR="00854307" w:rsidRPr="003D6A54" w:rsidRDefault="00854307" w:rsidP="003D6A5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D6A54">
        <w:rPr>
          <w:rFonts w:ascii="Times New Roman" w:hAnsi="Times New Roman" w:cs="Times New Roman"/>
          <w:sz w:val="24"/>
          <w:szCs w:val="24"/>
        </w:rPr>
        <w:t xml:space="preserve">Требование о предоставлении в составе второй части заявки копии регистрационного удостоверения на каждое медицинское изделие или информации, позволяющей однозначно идентифицировать предлагаемое к поставке медицинское изделие (реквизиты регистрационного удостоверения, наименование медицинского </w:t>
      </w:r>
      <w:r w:rsidRPr="003D6A54">
        <w:rPr>
          <w:rFonts w:ascii="Times New Roman" w:hAnsi="Times New Roman" w:cs="Times New Roman"/>
          <w:sz w:val="24"/>
          <w:szCs w:val="24"/>
        </w:rPr>
        <w:lastRenderedPageBreak/>
        <w:t xml:space="preserve">изделия и иные данные) установлено </w:t>
      </w:r>
      <w:r w:rsidR="0069682C">
        <w:rPr>
          <w:rFonts w:ascii="Times New Roman" w:hAnsi="Times New Roman" w:cs="Times New Roman"/>
          <w:sz w:val="24"/>
          <w:szCs w:val="24"/>
        </w:rPr>
        <w:t>в п. 14.2 Информационной карты а</w:t>
      </w:r>
      <w:r w:rsidRPr="003D6A54">
        <w:rPr>
          <w:rFonts w:ascii="Times New Roman" w:hAnsi="Times New Roman" w:cs="Times New Roman"/>
          <w:sz w:val="24"/>
          <w:szCs w:val="24"/>
        </w:rPr>
        <w:t>укционной документации.</w:t>
      </w:r>
    </w:p>
    <w:p w:rsidR="00854307" w:rsidRPr="003D6A54" w:rsidRDefault="00854307" w:rsidP="003D6A5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D6A54">
        <w:rPr>
          <w:rFonts w:ascii="Times New Roman" w:hAnsi="Times New Roman" w:cs="Times New Roman"/>
          <w:sz w:val="24"/>
          <w:szCs w:val="24"/>
        </w:rPr>
        <w:t xml:space="preserve">Согласно пункту 1 части 6 статьи 69 Федерального закона от 05.04.2013 г. № 44-ФЗ заявка на участие в электронном аукционе признается не соответствующей требованиям, установленным документацией о таком аукционе, </w:t>
      </w:r>
      <w:r w:rsidRPr="003D6A54">
        <w:rPr>
          <w:rFonts w:ascii="Times New Roman" w:hAnsi="Times New Roman" w:cs="Times New Roman"/>
          <w:b/>
          <w:sz w:val="24"/>
          <w:szCs w:val="24"/>
        </w:rPr>
        <w:t>в случае непредставления документов и информации</w:t>
      </w:r>
      <w:r w:rsidRPr="003D6A54">
        <w:rPr>
          <w:rFonts w:ascii="Times New Roman" w:hAnsi="Times New Roman" w:cs="Times New Roman"/>
          <w:sz w:val="24"/>
          <w:szCs w:val="24"/>
        </w:rPr>
        <w:t>, которые предусмотрены частью 11 статьи 24.1, частями 3 или 3.1, 5, 8.2 статьи 66 Федерального закона от 05.04.2013 г. № 44-ФЗ, несоответствия указанных документов и информации требованиям, установленным документацией о таком аукционе, наличия в указанных документах недостоверной информации об участнике такого аукциона на дату и время окончания срока подачи заявок на участие в таком аукционе.</w:t>
      </w:r>
    </w:p>
    <w:p w:rsidR="00854307" w:rsidRPr="003D6A54" w:rsidRDefault="00854307" w:rsidP="003D6A54">
      <w:pPr>
        <w:pStyle w:val="a8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3D6A54">
        <w:rPr>
          <w:rFonts w:ascii="Times New Roman" w:hAnsi="Times New Roman" w:cs="Times New Roman"/>
          <w:b/>
          <w:sz w:val="24"/>
          <w:szCs w:val="24"/>
        </w:rPr>
        <w:t xml:space="preserve">При рассмотрении жалобы по существу </w:t>
      </w:r>
      <w:r w:rsidRPr="003D6A54">
        <w:rPr>
          <w:rStyle w:val="af3"/>
          <w:rFonts w:ascii="Times New Roman" w:hAnsi="Times New Roman" w:cs="Times New Roman"/>
          <w:bCs/>
          <w:i w:val="0"/>
          <w:sz w:val="24"/>
          <w:szCs w:val="24"/>
          <w:shd w:val="clear" w:color="auto" w:fill="FFFFFF"/>
        </w:rPr>
        <w:t>ФКУ</w:t>
      </w:r>
      <w:r w:rsidRPr="003D6A54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> "</w:t>
      </w:r>
      <w:r w:rsidRPr="003D6A54">
        <w:rPr>
          <w:rFonts w:ascii="Times New Roman" w:hAnsi="Times New Roman" w:cs="Times New Roman"/>
          <w:sz w:val="24"/>
          <w:szCs w:val="24"/>
          <w:shd w:val="clear" w:color="auto" w:fill="FFFFFF"/>
        </w:rPr>
        <w:t>СИБЦМТО РОСГВАРДИИ РФ"</w:t>
      </w:r>
      <w:r w:rsidR="008F2E13" w:rsidRPr="003D6A5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представило следующие документы.</w:t>
      </w:r>
    </w:p>
    <w:p w:rsidR="006661B7" w:rsidRPr="003D6A54" w:rsidRDefault="006661B7" w:rsidP="003D6A54">
      <w:pPr>
        <w:pStyle w:val="a8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3D6A54">
        <w:rPr>
          <w:rFonts w:ascii="Times New Roman" w:hAnsi="Times New Roman" w:cs="Times New Roman"/>
          <w:sz w:val="24"/>
          <w:szCs w:val="24"/>
          <w:shd w:val="clear" w:color="auto" w:fill="FFFFFF"/>
        </w:rPr>
        <w:t>Регистрационное удостоверение № ФСР 2010/07080 от 10 марта 2010 года на облучатель бактерицидный с лампами низкого давления в исполнении передвижной ОБНП 2(2х30-01) “Генерис”, паспорт на данное изделие, выданный ООО научно – производственное предприятие «Генерис»</w:t>
      </w:r>
      <w:r w:rsidR="00460B4B" w:rsidRPr="003D6A5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изображения облучателей модификации  ОБНП 2(2х30-01) в исполнении настенно – потолочный и передвижной. </w:t>
      </w:r>
    </w:p>
    <w:p w:rsidR="003D6A54" w:rsidRPr="003D6A54" w:rsidRDefault="003D6A54" w:rsidP="003D6A54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D6A54">
        <w:rPr>
          <w:rFonts w:ascii="Times New Roman" w:hAnsi="Times New Roman" w:cs="Times New Roman"/>
          <w:sz w:val="24"/>
          <w:szCs w:val="24"/>
        </w:rPr>
        <w:t xml:space="preserve">Присутствующие на рассмотрении представители заказчика считают </w:t>
      </w:r>
      <w:r w:rsidRPr="003D6A54">
        <w:rPr>
          <w:rFonts w:ascii="Times New Roman" w:hAnsi="Times New Roman"/>
          <w:sz w:val="24"/>
          <w:szCs w:val="24"/>
        </w:rPr>
        <w:t xml:space="preserve">действия </w:t>
      </w:r>
      <w:r w:rsidRPr="003D6A54">
        <w:rPr>
          <w:rFonts w:ascii="Times New Roman" w:hAnsi="Times New Roman" w:cs="Times New Roman"/>
          <w:sz w:val="24"/>
          <w:szCs w:val="24"/>
        </w:rPr>
        <w:t xml:space="preserve">единой комиссии ФКУ «СибЦМТО Росгвардии» по осуществлению закупок о признании заявки </w:t>
      </w:r>
      <w:r w:rsidRPr="003D6A54">
        <w:rPr>
          <w:rFonts w:ascii="Times New Roman" w:hAnsi="Times New Roman"/>
          <w:sz w:val="24"/>
          <w:szCs w:val="24"/>
        </w:rPr>
        <w:t xml:space="preserve">участника закупки ООО «Браво» </w:t>
      </w:r>
      <w:r w:rsidRPr="003D6A54">
        <w:rPr>
          <w:rFonts w:ascii="Times New Roman" w:hAnsi="Times New Roman" w:cs="Times New Roman"/>
          <w:sz w:val="24"/>
          <w:szCs w:val="24"/>
        </w:rPr>
        <w:t>на участие в электронном аукционе с идентификационным (порядковым) номером 2 не соответствующей на законных основаниях.</w:t>
      </w:r>
      <w:r w:rsidRPr="003D6A54">
        <w:rPr>
          <w:rFonts w:ascii="Times New Roman" w:hAnsi="Times New Roman"/>
          <w:sz w:val="24"/>
          <w:szCs w:val="24"/>
        </w:rPr>
        <w:t xml:space="preserve"> </w:t>
      </w:r>
    </w:p>
    <w:p w:rsidR="00767571" w:rsidRPr="003D6A54" w:rsidRDefault="00FA3C6A" w:rsidP="003D6A54">
      <w:pPr>
        <w:pStyle w:val="a8"/>
        <w:ind w:firstLine="567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3D6A54">
        <w:rPr>
          <w:rFonts w:ascii="Times New Roman" w:hAnsi="Times New Roman" w:cs="Times New Roman"/>
          <w:b/>
          <w:sz w:val="24"/>
          <w:szCs w:val="24"/>
        </w:rPr>
        <w:t>Изучив представленные материалы и доводы сторон, Комиссия Новосибирского УФАС России пришла к следующим выводам</w:t>
      </w:r>
      <w:r w:rsidR="00D12D57" w:rsidRPr="003D6A54">
        <w:rPr>
          <w:rFonts w:ascii="Times New Roman" w:hAnsi="Times New Roman" w:cs="Times New Roman"/>
          <w:b/>
          <w:sz w:val="24"/>
          <w:szCs w:val="24"/>
        </w:rPr>
        <w:t>.</w:t>
      </w:r>
    </w:p>
    <w:p w:rsidR="001E6547" w:rsidRDefault="00312E7E" w:rsidP="009E2E5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первой части</w:t>
      </w:r>
      <w:r w:rsidRPr="003D6A54">
        <w:rPr>
          <w:rFonts w:ascii="Times New Roman" w:hAnsi="Times New Roman" w:cs="Times New Roman"/>
          <w:sz w:val="24"/>
          <w:szCs w:val="24"/>
        </w:rPr>
        <w:t xml:space="preserve"> заявк</w:t>
      </w:r>
      <w:r w:rsidR="00BB4648">
        <w:rPr>
          <w:rFonts w:ascii="Times New Roman" w:hAnsi="Times New Roman" w:cs="Times New Roman"/>
          <w:sz w:val="24"/>
          <w:szCs w:val="24"/>
        </w:rPr>
        <w:t>и</w:t>
      </w:r>
      <w:r w:rsidRPr="003D6A5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участник закупки представил к поставке</w:t>
      </w:r>
      <w:r w:rsidRPr="003D6A54">
        <w:rPr>
          <w:rFonts w:ascii="Times New Roman" w:hAnsi="Times New Roman" w:cs="Times New Roman"/>
          <w:sz w:val="24"/>
          <w:szCs w:val="24"/>
        </w:rPr>
        <w:t>, в том числе следующий товар:</w:t>
      </w:r>
      <w:r w:rsidRPr="003D6A54">
        <w:rPr>
          <w:rFonts w:ascii="Times New Roman" w:hAnsi="Times New Roman" w:cs="Times New Roman"/>
          <w:b/>
          <w:sz w:val="24"/>
          <w:szCs w:val="24"/>
        </w:rPr>
        <w:t xml:space="preserve"> л</w:t>
      </w:r>
      <w:r w:rsidRPr="003D6A54">
        <w:rPr>
          <w:rFonts w:ascii="Times New Roman" w:hAnsi="Times New Roman" w:cs="Times New Roman"/>
          <w:sz w:val="24"/>
          <w:szCs w:val="24"/>
        </w:rPr>
        <w:t xml:space="preserve">ампа ультрафиолетовая бактерицидная «ОБНП 2(2х30-01) исполнение 4», производство: ООО «НПП Генерис» (Россия), с исполнением: </w:t>
      </w:r>
      <w:r w:rsidRPr="003D6A54">
        <w:rPr>
          <w:rFonts w:ascii="Times New Roman" w:hAnsi="Times New Roman" w:cs="Times New Roman"/>
          <w:b/>
          <w:sz w:val="24"/>
          <w:szCs w:val="24"/>
        </w:rPr>
        <w:t>потолочный</w:t>
      </w:r>
      <w:r w:rsidRPr="003D6A54">
        <w:rPr>
          <w:rFonts w:ascii="Times New Roman" w:hAnsi="Times New Roman" w:cs="Times New Roman"/>
          <w:sz w:val="24"/>
          <w:szCs w:val="24"/>
        </w:rPr>
        <w:t xml:space="preserve"> облучатель, </w:t>
      </w:r>
      <w:r w:rsidRPr="003D6A54">
        <w:rPr>
          <w:rFonts w:ascii="Times New Roman" w:hAnsi="Times New Roman" w:cs="Times New Roman"/>
          <w:b/>
          <w:sz w:val="24"/>
          <w:szCs w:val="24"/>
        </w:rPr>
        <w:t>состоящий из корпуса</w:t>
      </w:r>
      <w:r w:rsidRPr="003D6A54">
        <w:rPr>
          <w:rFonts w:ascii="Times New Roman" w:hAnsi="Times New Roman" w:cs="Times New Roman"/>
          <w:sz w:val="24"/>
          <w:szCs w:val="24"/>
        </w:rPr>
        <w:t xml:space="preserve"> и четырёх источников излучения (ламп).</w:t>
      </w:r>
    </w:p>
    <w:p w:rsidR="00BB4648" w:rsidRPr="00B84DF5" w:rsidRDefault="00312E7E" w:rsidP="00BB464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Во второй части заявки было представлено регистрационное удостоверение </w:t>
      </w:r>
      <w:r w:rsidRPr="003D6A5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№ ФСР 2010/07080 от 10 марта 2010 года на облучатель бактерицидный с лампами низкого давления в исполнении передвижной ОБНП 2(2х30-01) </w:t>
      </w:r>
      <w:r w:rsidR="009513C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производства </w:t>
      </w:r>
      <w:r w:rsidRPr="003D6A54">
        <w:rPr>
          <w:rFonts w:ascii="Times New Roman" w:hAnsi="Times New Roman" w:cs="Times New Roman"/>
          <w:sz w:val="24"/>
          <w:szCs w:val="24"/>
        </w:rPr>
        <w:t>ООО «НПП Генерис»</w:t>
      </w:r>
      <w:r w:rsidR="0069682C">
        <w:rPr>
          <w:rFonts w:ascii="Times New Roman" w:hAnsi="Times New Roman" w:cs="Times New Roman"/>
          <w:sz w:val="24"/>
          <w:szCs w:val="24"/>
        </w:rPr>
        <w:t>.</w:t>
      </w:r>
      <w:r w:rsidR="00BB4648">
        <w:rPr>
          <w:rFonts w:ascii="Times New Roman" w:hAnsi="Times New Roman" w:cs="Times New Roman"/>
          <w:sz w:val="24"/>
          <w:szCs w:val="24"/>
        </w:rPr>
        <w:t xml:space="preserve"> </w:t>
      </w:r>
      <w:r w:rsidR="00BB4648" w:rsidRPr="00B84DF5">
        <w:rPr>
          <w:rFonts w:ascii="Times New Roman" w:hAnsi="Times New Roman" w:cs="Times New Roman"/>
          <w:sz w:val="24"/>
          <w:szCs w:val="24"/>
        </w:rPr>
        <w:t xml:space="preserve">Документов в отношении «Лампы ультрафиолетовая бактерицидная «ОБНП 2(2x30-01) исполнение 4», производство: ООО «НПП Генерис» (Россия)» </w:t>
      </w:r>
      <w:r w:rsidR="00BB4648" w:rsidRPr="00B84DF5">
        <w:rPr>
          <w:rFonts w:ascii="Times New Roman" w:hAnsi="Times New Roman" w:cs="Times New Roman"/>
          <w:b/>
          <w:bCs/>
          <w:sz w:val="24"/>
          <w:szCs w:val="24"/>
        </w:rPr>
        <w:t>в исп</w:t>
      </w:r>
      <w:r w:rsidR="00B847E2">
        <w:rPr>
          <w:rFonts w:ascii="Times New Roman" w:hAnsi="Times New Roman" w:cs="Times New Roman"/>
          <w:b/>
          <w:bCs/>
          <w:sz w:val="24"/>
          <w:szCs w:val="24"/>
        </w:rPr>
        <w:t>олнении потолочный</w:t>
      </w:r>
      <w:r w:rsidR="00C5269C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BB4648" w:rsidRPr="00B84DF5">
        <w:rPr>
          <w:rFonts w:ascii="Times New Roman" w:hAnsi="Times New Roman" w:cs="Times New Roman"/>
          <w:sz w:val="24"/>
          <w:szCs w:val="24"/>
        </w:rPr>
        <w:t xml:space="preserve">участником </w:t>
      </w:r>
      <w:r w:rsidR="00BB4648" w:rsidRPr="00B84DF5">
        <w:rPr>
          <w:rFonts w:ascii="Times New Roman" w:hAnsi="Times New Roman" w:cs="Times New Roman"/>
          <w:b/>
          <w:bCs/>
          <w:sz w:val="24"/>
          <w:szCs w:val="24"/>
        </w:rPr>
        <w:t>не представлено.</w:t>
      </w:r>
    </w:p>
    <w:p w:rsidR="001E6547" w:rsidRDefault="00B847E2" w:rsidP="009E2E5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Таким образом, участником закупки во второй части заявки не представлено регистрационное удостоверение на товар, предложенный к поставке в первой части заявки.</w:t>
      </w:r>
    </w:p>
    <w:p w:rsidR="009513C8" w:rsidRDefault="00B847E2" w:rsidP="009E2E5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Подателем жалобы не представлены документы и информация</w:t>
      </w:r>
      <w:r w:rsidR="0069682C">
        <w:rPr>
          <w:rFonts w:ascii="Times New Roman" w:hAnsi="Times New Roman" w:cs="Times New Roman"/>
          <w:sz w:val="24"/>
          <w:szCs w:val="24"/>
          <w:shd w:val="clear" w:color="auto" w:fill="FFFFFF"/>
        </w:rPr>
        <w:t>, опровергающ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ие</w:t>
      </w:r>
      <w:r w:rsidR="0069682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позицию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комиссии </w:t>
      </w:r>
      <w:r w:rsidR="0069682C">
        <w:rPr>
          <w:rFonts w:ascii="Times New Roman" w:hAnsi="Times New Roman" w:cs="Times New Roman"/>
          <w:sz w:val="24"/>
          <w:szCs w:val="24"/>
          <w:shd w:val="clear" w:color="auto" w:fill="FFFFFF"/>
        </w:rPr>
        <w:t>заказчика</w:t>
      </w:r>
      <w:r w:rsidR="009513C8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</w:p>
    <w:p w:rsidR="0069682C" w:rsidRPr="00914ED4" w:rsidRDefault="00B847E2" w:rsidP="009E2E5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учетом изложенного</w:t>
      </w:r>
      <w:r w:rsidR="009513C8" w:rsidRPr="00914ED4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 xml:space="preserve">комиссия </w:t>
      </w:r>
      <w:r w:rsidR="009513C8" w:rsidRPr="00914ED4">
        <w:rPr>
          <w:rFonts w:ascii="Times New Roman" w:hAnsi="Times New Roman" w:cs="Times New Roman"/>
          <w:sz w:val="24"/>
          <w:szCs w:val="24"/>
        </w:rPr>
        <w:t>заказчик</w:t>
      </w:r>
      <w:r>
        <w:rPr>
          <w:rFonts w:ascii="Times New Roman" w:hAnsi="Times New Roman" w:cs="Times New Roman"/>
          <w:sz w:val="24"/>
          <w:szCs w:val="24"/>
        </w:rPr>
        <w:t>а</w:t>
      </w:r>
      <w:r w:rsidR="009513C8" w:rsidRPr="00914ED4">
        <w:rPr>
          <w:rFonts w:ascii="Times New Roman" w:hAnsi="Times New Roman" w:cs="Times New Roman"/>
          <w:sz w:val="24"/>
          <w:szCs w:val="24"/>
        </w:rPr>
        <w:t xml:space="preserve"> правомерно </w:t>
      </w:r>
      <w:r>
        <w:rPr>
          <w:rFonts w:ascii="Times New Roman" w:hAnsi="Times New Roman" w:cs="Times New Roman"/>
          <w:sz w:val="24"/>
          <w:szCs w:val="24"/>
        </w:rPr>
        <w:t xml:space="preserve">признала несоответствующей </w:t>
      </w:r>
      <w:r w:rsidR="009513C8" w:rsidRPr="00914ED4">
        <w:rPr>
          <w:rFonts w:ascii="Times New Roman" w:hAnsi="Times New Roman" w:cs="Times New Roman"/>
          <w:sz w:val="24"/>
          <w:szCs w:val="24"/>
        </w:rPr>
        <w:t>заявку участника закупки  ООО «Браво»</w:t>
      </w:r>
      <w:r w:rsidR="00B84DF5" w:rsidRPr="00914ED4">
        <w:rPr>
          <w:rFonts w:ascii="Times New Roman" w:hAnsi="Times New Roman" w:cs="Times New Roman"/>
          <w:sz w:val="24"/>
          <w:szCs w:val="24"/>
        </w:rPr>
        <w:t xml:space="preserve"> по причине непредставление документов и информации, которые предусмотрены частью 5 статьи 66 Федерального закона №44-ФЗ.</w:t>
      </w:r>
    </w:p>
    <w:p w:rsidR="00B84DF5" w:rsidRPr="00B84DF5" w:rsidRDefault="00B84DF5" w:rsidP="00B84DF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4ED4">
        <w:rPr>
          <w:rFonts w:ascii="Times New Roman" w:hAnsi="Times New Roman" w:cs="Times New Roman"/>
          <w:sz w:val="24"/>
          <w:szCs w:val="24"/>
        </w:rPr>
        <w:t>В соответствии с пп. 6 п. 14.2 аукционной документации участнику закупки во второй части аукционной заявки необходимо представить копию регистрационного</w:t>
      </w:r>
      <w:r w:rsidRPr="00B84DF5">
        <w:rPr>
          <w:rFonts w:ascii="Times New Roman" w:hAnsi="Times New Roman" w:cs="Times New Roman"/>
          <w:sz w:val="24"/>
          <w:szCs w:val="24"/>
        </w:rPr>
        <w:t xml:space="preserve"> удостоверения на каждое медицинское изделие или информацию, позволяющую однозначно идентифицировать предлагаемое к поставке медицинское изделие (реквизиты регистрационного удостоверения, наименование медицинского изделия и иные данные).</w:t>
      </w:r>
    </w:p>
    <w:p w:rsidR="007119BB" w:rsidRDefault="00905897" w:rsidP="009646BE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</w:rPr>
      </w:pPr>
      <w:r w:rsidRPr="00444377">
        <w:rPr>
          <w:rFonts w:ascii="Times New Roman" w:hAnsi="Times New Roman" w:cs="Times New Roman"/>
          <w:sz w:val="24"/>
        </w:rPr>
        <w:t>Руко</w:t>
      </w:r>
      <w:r w:rsidR="00B84DF5">
        <w:rPr>
          <w:rFonts w:ascii="Times New Roman" w:hAnsi="Times New Roman" w:cs="Times New Roman"/>
          <w:sz w:val="24"/>
        </w:rPr>
        <w:t>водствуясь ч.</w:t>
      </w:r>
      <w:r w:rsidR="00914ED4">
        <w:rPr>
          <w:rFonts w:ascii="Times New Roman" w:hAnsi="Times New Roman" w:cs="Times New Roman"/>
          <w:sz w:val="24"/>
        </w:rPr>
        <w:t xml:space="preserve"> </w:t>
      </w:r>
      <w:r w:rsidR="00B847E2">
        <w:rPr>
          <w:rFonts w:ascii="Times New Roman" w:hAnsi="Times New Roman" w:cs="Times New Roman"/>
          <w:sz w:val="24"/>
        </w:rPr>
        <w:t xml:space="preserve">8 ст.106, п.1 ч. 15 ст. 99 </w:t>
      </w:r>
      <w:r w:rsidRPr="00444377">
        <w:rPr>
          <w:rFonts w:ascii="Times New Roman" w:hAnsi="Times New Roman" w:cs="Times New Roman"/>
          <w:sz w:val="24"/>
        </w:rPr>
        <w:t>ФЗ №</w:t>
      </w:r>
      <w:r w:rsidR="00D85ECA" w:rsidRPr="00444377">
        <w:rPr>
          <w:rFonts w:ascii="Times New Roman" w:hAnsi="Times New Roman" w:cs="Times New Roman"/>
          <w:sz w:val="24"/>
        </w:rPr>
        <w:t xml:space="preserve"> </w:t>
      </w:r>
      <w:r w:rsidRPr="00444377">
        <w:rPr>
          <w:rFonts w:ascii="Times New Roman" w:hAnsi="Times New Roman" w:cs="Times New Roman"/>
          <w:sz w:val="24"/>
        </w:rPr>
        <w:t>44-ФЗ, Комиссия Новосибирского УФАС России</w:t>
      </w:r>
      <w:r w:rsidR="007078D5">
        <w:rPr>
          <w:rFonts w:ascii="Times New Roman" w:hAnsi="Times New Roman" w:cs="Times New Roman"/>
          <w:sz w:val="24"/>
        </w:rPr>
        <w:t>,</w:t>
      </w:r>
    </w:p>
    <w:p w:rsidR="00FB3284" w:rsidRDefault="00FB3284" w:rsidP="009646BE">
      <w:pPr>
        <w:autoSpaceDE w:val="0"/>
        <w:autoSpaceDN w:val="0"/>
        <w:adjustRightInd w:val="0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521C34" w:rsidRDefault="005B7E29" w:rsidP="00521C34">
      <w:pPr>
        <w:autoSpaceDE w:val="0"/>
        <w:autoSpaceDN w:val="0"/>
        <w:adjustRightInd w:val="0"/>
        <w:spacing w:after="0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9E1CEF">
        <w:rPr>
          <w:rFonts w:ascii="Times New Roman" w:hAnsi="Times New Roman" w:cs="Times New Roman"/>
          <w:sz w:val="24"/>
          <w:szCs w:val="24"/>
        </w:rPr>
        <w:t>РЕШИЛА:</w:t>
      </w:r>
    </w:p>
    <w:p w:rsidR="006D0F22" w:rsidRPr="004F46B7" w:rsidRDefault="00905897" w:rsidP="00914ED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B7E29" w:rsidRPr="00B574F2">
        <w:rPr>
          <w:rFonts w:ascii="Times New Roman" w:hAnsi="Times New Roman" w:cs="Times New Roman"/>
          <w:sz w:val="24"/>
          <w:szCs w:val="24"/>
        </w:rPr>
        <w:t xml:space="preserve">Признать жалобу </w:t>
      </w:r>
      <w:r w:rsidR="004D3E54">
        <w:rPr>
          <w:rFonts w:ascii="Times New Roman" w:hAnsi="Times New Roman" w:cs="Times New Roman"/>
          <w:sz w:val="24"/>
          <w:szCs w:val="24"/>
        </w:rPr>
        <w:t>ООО «</w:t>
      </w:r>
      <w:r w:rsidR="003D6A54">
        <w:rPr>
          <w:rFonts w:ascii="Times New Roman" w:hAnsi="Times New Roman" w:cs="Times New Roman"/>
          <w:sz w:val="24"/>
          <w:szCs w:val="24"/>
        </w:rPr>
        <w:t>Браво</w:t>
      </w:r>
      <w:r w:rsidR="004D3E54">
        <w:rPr>
          <w:rFonts w:ascii="Times New Roman" w:hAnsi="Times New Roman" w:cs="Times New Roman"/>
          <w:sz w:val="24"/>
          <w:szCs w:val="24"/>
        </w:rPr>
        <w:t xml:space="preserve">» </w:t>
      </w:r>
      <w:r w:rsidR="004D3E54" w:rsidRPr="0067096C">
        <w:rPr>
          <w:rFonts w:ascii="Times New Roman" w:hAnsi="Times New Roman" w:cs="Times New Roman"/>
          <w:sz w:val="24"/>
          <w:szCs w:val="24"/>
        </w:rPr>
        <w:t xml:space="preserve">на действия </w:t>
      </w:r>
      <w:r w:rsidR="00B847E2">
        <w:rPr>
          <w:rFonts w:ascii="Times New Roman" w:hAnsi="Times New Roman" w:cs="Times New Roman"/>
          <w:sz w:val="24"/>
          <w:szCs w:val="24"/>
        </w:rPr>
        <w:t xml:space="preserve">комиссии </w:t>
      </w:r>
      <w:r w:rsidR="004D3E54" w:rsidRPr="0067096C">
        <w:rPr>
          <w:rFonts w:ascii="Times New Roman" w:hAnsi="Times New Roman" w:cs="Times New Roman"/>
          <w:sz w:val="24"/>
          <w:szCs w:val="24"/>
        </w:rPr>
        <w:t>заказчика</w:t>
      </w:r>
      <w:r w:rsidR="00E52E33">
        <w:rPr>
          <w:rFonts w:ascii="Times New Roman" w:hAnsi="Times New Roman" w:cs="Times New Roman"/>
          <w:sz w:val="24"/>
          <w:szCs w:val="24"/>
        </w:rPr>
        <w:t xml:space="preserve"> </w:t>
      </w:r>
      <w:r w:rsidR="004D3E54">
        <w:rPr>
          <w:rFonts w:ascii="Times New Roman" w:hAnsi="Times New Roman" w:cs="Times New Roman"/>
          <w:sz w:val="24"/>
          <w:szCs w:val="24"/>
        </w:rPr>
        <w:t>-</w:t>
      </w:r>
      <w:r w:rsidR="004D3E54" w:rsidRPr="0067096C">
        <w:rPr>
          <w:rFonts w:ascii="Times New Roman" w:hAnsi="Times New Roman" w:cs="Times New Roman"/>
          <w:sz w:val="24"/>
          <w:szCs w:val="24"/>
        </w:rPr>
        <w:t xml:space="preserve"> </w:t>
      </w:r>
      <w:r w:rsidR="001E6547">
        <w:rPr>
          <w:rFonts w:ascii="Times New Roman" w:hAnsi="Times New Roman" w:cs="Times New Roman"/>
          <w:sz w:val="24"/>
          <w:szCs w:val="24"/>
        </w:rPr>
        <w:t xml:space="preserve">   </w:t>
      </w:r>
      <w:r w:rsidR="003D6A54">
        <w:rPr>
          <w:rFonts w:ascii="Times New Roman" w:hAnsi="Times New Roman" w:cs="Times New Roman"/>
          <w:sz w:val="28"/>
          <w:szCs w:val="28"/>
        </w:rPr>
        <w:t xml:space="preserve">ФКУ «СИБЦМТО Росгвардии» </w:t>
      </w:r>
      <w:r w:rsidR="004D3E54" w:rsidRPr="00663498">
        <w:rPr>
          <w:rFonts w:ascii="Times New Roman" w:hAnsi="Times New Roman" w:cs="Times New Roman"/>
          <w:sz w:val="24"/>
          <w:szCs w:val="24"/>
        </w:rPr>
        <w:t xml:space="preserve">при проведении </w:t>
      </w:r>
      <w:r w:rsidR="004D3E54">
        <w:rPr>
          <w:rFonts w:ascii="Times New Roman" w:hAnsi="Times New Roman" w:cs="Times New Roman"/>
          <w:sz w:val="24"/>
          <w:szCs w:val="24"/>
        </w:rPr>
        <w:t xml:space="preserve">электронного </w:t>
      </w:r>
      <w:r w:rsidR="004D3E54" w:rsidRPr="0019346A">
        <w:rPr>
          <w:rFonts w:ascii="Times New Roman" w:hAnsi="Times New Roman" w:cs="Times New Roman"/>
          <w:sz w:val="24"/>
          <w:szCs w:val="24"/>
        </w:rPr>
        <w:t xml:space="preserve">аукциона </w:t>
      </w:r>
      <w:r w:rsidR="001A15D2">
        <w:rPr>
          <w:rFonts w:ascii="Times New Roman" w:hAnsi="Times New Roman"/>
          <w:color w:val="000000"/>
        </w:rPr>
        <w:t xml:space="preserve">№ </w:t>
      </w:r>
      <w:r w:rsidR="003D6A54" w:rsidRPr="00F06CF3">
        <w:rPr>
          <w:rFonts w:ascii="Times New Roman" w:hAnsi="Times New Roman" w:cs="Times New Roman"/>
          <w:sz w:val="24"/>
          <w:szCs w:val="24"/>
        </w:rPr>
        <w:t>0851400002219000165</w:t>
      </w:r>
      <w:r w:rsidR="001A15D2">
        <w:rPr>
          <w:rFonts w:ascii="Times New Roman" w:hAnsi="Times New Roman"/>
          <w:color w:val="000000"/>
        </w:rPr>
        <w:t xml:space="preserve">   </w:t>
      </w:r>
      <w:r w:rsidR="00935C00" w:rsidRPr="003D6A54">
        <w:rPr>
          <w:rFonts w:ascii="Times New Roman" w:hAnsi="Times New Roman" w:cs="Times New Roman"/>
          <w:sz w:val="24"/>
          <w:szCs w:val="24"/>
        </w:rPr>
        <w:t xml:space="preserve">на поставку </w:t>
      </w:r>
      <w:r w:rsidR="00935C00">
        <w:rPr>
          <w:rFonts w:ascii="Times New Roman" w:hAnsi="Times New Roman" w:cs="Times New Roman"/>
          <w:sz w:val="24"/>
          <w:szCs w:val="24"/>
          <w:shd w:val="clear" w:color="auto" w:fill="FFFFFF"/>
        </w:rPr>
        <w:t>л</w:t>
      </w:r>
      <w:r w:rsidR="00935C00" w:rsidRPr="003D6A54">
        <w:rPr>
          <w:rFonts w:ascii="Times New Roman" w:hAnsi="Times New Roman" w:cs="Times New Roman"/>
          <w:sz w:val="24"/>
          <w:szCs w:val="24"/>
          <w:shd w:val="clear" w:color="auto" w:fill="FFFFFF"/>
        </w:rPr>
        <w:t>амп ультрафиолетовых бактерицидных</w:t>
      </w:r>
      <w:r w:rsidR="001A15D2">
        <w:rPr>
          <w:rFonts w:ascii="Times New Roman" w:hAnsi="Times New Roman"/>
          <w:color w:val="000000"/>
        </w:rPr>
        <w:t xml:space="preserve"> </w:t>
      </w:r>
      <w:r w:rsidR="007078D5">
        <w:rPr>
          <w:rFonts w:ascii="Times New Roman" w:hAnsi="Times New Roman"/>
          <w:color w:val="000000"/>
        </w:rPr>
        <w:t xml:space="preserve"> </w:t>
      </w:r>
      <w:r w:rsidR="004F46B7" w:rsidRPr="004F46B7">
        <w:rPr>
          <w:rFonts w:ascii="Times New Roman" w:hAnsi="Times New Roman"/>
          <w:b/>
          <w:color w:val="000000"/>
        </w:rPr>
        <w:t xml:space="preserve">не </w:t>
      </w:r>
      <w:r w:rsidR="004D3E54" w:rsidRPr="004F46B7">
        <w:rPr>
          <w:rFonts w:ascii="Times New Roman" w:hAnsi="Times New Roman" w:cs="Times New Roman"/>
          <w:b/>
          <w:sz w:val="24"/>
          <w:szCs w:val="24"/>
        </w:rPr>
        <w:t>обоснованной</w:t>
      </w:r>
      <w:r w:rsidR="00872D8C" w:rsidRPr="004F46B7">
        <w:rPr>
          <w:rFonts w:ascii="Times New Roman" w:hAnsi="Times New Roman" w:cs="Times New Roman"/>
          <w:b/>
          <w:sz w:val="24"/>
          <w:szCs w:val="24"/>
        </w:rPr>
        <w:t>.</w:t>
      </w:r>
      <w:r w:rsidR="00CA2BB1" w:rsidRPr="004F46B7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4D3E54" w:rsidRDefault="004D3E54" w:rsidP="00914ED4">
      <w:pPr>
        <w:pStyle w:val="a8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4D3E54" w:rsidRDefault="004D3E54" w:rsidP="00905897">
      <w:pPr>
        <w:pStyle w:val="a8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5B7E29" w:rsidRPr="00B574F2" w:rsidRDefault="005B7E29" w:rsidP="00905897">
      <w:pPr>
        <w:pStyle w:val="a8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574F2">
        <w:rPr>
          <w:rFonts w:ascii="Times New Roman" w:hAnsi="Times New Roman" w:cs="Times New Roman"/>
          <w:sz w:val="24"/>
          <w:szCs w:val="24"/>
        </w:rPr>
        <w:t>Решение мож</w:t>
      </w:r>
      <w:r w:rsidR="00FB09C9">
        <w:rPr>
          <w:rFonts w:ascii="Times New Roman" w:hAnsi="Times New Roman" w:cs="Times New Roman"/>
          <w:sz w:val="24"/>
          <w:szCs w:val="24"/>
        </w:rPr>
        <w:t>ет быть обжаловано в арбитражном</w:t>
      </w:r>
      <w:r w:rsidRPr="00B574F2">
        <w:rPr>
          <w:rFonts w:ascii="Times New Roman" w:hAnsi="Times New Roman" w:cs="Times New Roman"/>
          <w:sz w:val="24"/>
          <w:szCs w:val="24"/>
        </w:rPr>
        <w:t xml:space="preserve"> суд</w:t>
      </w:r>
      <w:r w:rsidR="00FB09C9">
        <w:rPr>
          <w:rFonts w:ascii="Times New Roman" w:hAnsi="Times New Roman" w:cs="Times New Roman"/>
          <w:sz w:val="24"/>
          <w:szCs w:val="24"/>
        </w:rPr>
        <w:t>е</w:t>
      </w:r>
      <w:r w:rsidRPr="00B574F2">
        <w:rPr>
          <w:rFonts w:ascii="Times New Roman" w:hAnsi="Times New Roman" w:cs="Times New Roman"/>
          <w:sz w:val="24"/>
          <w:szCs w:val="24"/>
        </w:rPr>
        <w:t xml:space="preserve"> в течение трёх месяцев со дня его вынесения.</w:t>
      </w:r>
    </w:p>
    <w:p w:rsidR="005B7E29" w:rsidRPr="00F200CB" w:rsidRDefault="005B7E29" w:rsidP="009A1639">
      <w:pPr>
        <w:pStyle w:val="a8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5B7E29" w:rsidRPr="00F200CB" w:rsidRDefault="005B7E29" w:rsidP="009A1639">
      <w:pPr>
        <w:pStyle w:val="a8"/>
        <w:jc w:val="both"/>
        <w:rPr>
          <w:rFonts w:ascii="Times New Roman" w:hAnsi="Times New Roman" w:cs="Times New Roman"/>
          <w:i/>
          <w:sz w:val="24"/>
          <w:szCs w:val="24"/>
        </w:rPr>
      </w:pPr>
    </w:p>
    <w:tbl>
      <w:tblPr>
        <w:tblW w:w="0" w:type="auto"/>
        <w:tblLook w:val="04A0"/>
      </w:tblPr>
      <w:tblGrid>
        <w:gridCol w:w="4637"/>
        <w:gridCol w:w="4935"/>
      </w:tblGrid>
      <w:tr w:rsidR="009E1CEF" w:rsidRPr="009E1CEF" w:rsidTr="00A246F1">
        <w:tc>
          <w:tcPr>
            <w:tcW w:w="4785" w:type="dxa"/>
            <w:shd w:val="clear" w:color="auto" w:fill="auto"/>
          </w:tcPr>
          <w:p w:rsidR="005B7E29" w:rsidRPr="009E1CEF" w:rsidRDefault="008573D8" w:rsidP="008573D8">
            <w:pPr>
              <w:pStyle w:val="a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FB3284">
              <w:rPr>
                <w:rFonts w:ascii="Times New Roman" w:hAnsi="Times New Roman" w:cs="Times New Roman"/>
                <w:sz w:val="24"/>
                <w:szCs w:val="24"/>
              </w:rPr>
              <w:t>редседател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ь </w:t>
            </w:r>
            <w:r w:rsidR="005B7E29" w:rsidRPr="009E1CEF">
              <w:rPr>
                <w:rFonts w:ascii="Times New Roman" w:hAnsi="Times New Roman" w:cs="Times New Roman"/>
                <w:sz w:val="24"/>
                <w:szCs w:val="24"/>
              </w:rPr>
              <w:t xml:space="preserve">комиссии                                                                                  </w:t>
            </w:r>
          </w:p>
        </w:tc>
        <w:tc>
          <w:tcPr>
            <w:tcW w:w="5104" w:type="dxa"/>
            <w:shd w:val="clear" w:color="auto" w:fill="auto"/>
          </w:tcPr>
          <w:p w:rsidR="005B7E29" w:rsidRPr="009E1CEF" w:rsidRDefault="00EE3E9E" w:rsidP="001A15D2">
            <w:pPr>
              <w:pStyle w:val="a8"/>
              <w:ind w:firstLine="173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«………….»</w:t>
            </w:r>
          </w:p>
        </w:tc>
      </w:tr>
      <w:tr w:rsidR="009E1CEF" w:rsidRPr="009E1CEF" w:rsidTr="00A246F1">
        <w:trPr>
          <w:trHeight w:val="271"/>
        </w:trPr>
        <w:tc>
          <w:tcPr>
            <w:tcW w:w="4785" w:type="dxa"/>
            <w:shd w:val="clear" w:color="auto" w:fill="auto"/>
          </w:tcPr>
          <w:p w:rsidR="005B7E29" w:rsidRPr="009E1CEF" w:rsidRDefault="005B7E29" w:rsidP="009A1639">
            <w:pPr>
              <w:pStyle w:val="a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4" w:type="dxa"/>
            <w:shd w:val="clear" w:color="auto" w:fill="auto"/>
          </w:tcPr>
          <w:p w:rsidR="005B7E29" w:rsidRPr="009E1CEF" w:rsidRDefault="005B7E29" w:rsidP="00B574F2">
            <w:pPr>
              <w:pStyle w:val="a8"/>
              <w:ind w:firstLine="1736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F5D32" w:rsidRPr="009E1CEF" w:rsidTr="00A246F1">
        <w:tc>
          <w:tcPr>
            <w:tcW w:w="4785" w:type="dxa"/>
            <w:shd w:val="clear" w:color="auto" w:fill="auto"/>
          </w:tcPr>
          <w:p w:rsidR="004F5D32" w:rsidRPr="009E1CEF" w:rsidRDefault="004F5D32" w:rsidP="009A1639">
            <w:pPr>
              <w:pStyle w:val="a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4" w:type="dxa"/>
            <w:shd w:val="clear" w:color="auto" w:fill="auto"/>
          </w:tcPr>
          <w:p w:rsidR="004F5D32" w:rsidRPr="009E1CEF" w:rsidRDefault="004F5D32" w:rsidP="004F5D32">
            <w:pPr>
              <w:pStyle w:val="a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E1CEF" w:rsidRPr="009E1CEF" w:rsidTr="00A246F1">
        <w:tc>
          <w:tcPr>
            <w:tcW w:w="4785" w:type="dxa"/>
            <w:shd w:val="clear" w:color="auto" w:fill="auto"/>
          </w:tcPr>
          <w:p w:rsidR="005B7E29" w:rsidRPr="009E1CEF" w:rsidRDefault="005B7E29" w:rsidP="009A1639">
            <w:pPr>
              <w:pStyle w:val="a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E1CEF">
              <w:rPr>
                <w:rFonts w:ascii="Times New Roman" w:hAnsi="Times New Roman" w:cs="Times New Roman"/>
                <w:sz w:val="24"/>
                <w:szCs w:val="24"/>
              </w:rPr>
              <w:t>Члены комиссии</w:t>
            </w:r>
          </w:p>
        </w:tc>
        <w:tc>
          <w:tcPr>
            <w:tcW w:w="5104" w:type="dxa"/>
            <w:shd w:val="clear" w:color="auto" w:fill="auto"/>
          </w:tcPr>
          <w:p w:rsidR="001A15D2" w:rsidRDefault="00EE3E9E" w:rsidP="001A15D2">
            <w:pPr>
              <w:pStyle w:val="a8"/>
              <w:ind w:firstLine="1736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«………….»</w:t>
            </w:r>
          </w:p>
          <w:p w:rsidR="001A15D2" w:rsidRDefault="001A15D2" w:rsidP="001A15D2">
            <w:pPr>
              <w:pStyle w:val="a8"/>
              <w:ind w:firstLine="1736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A15D2" w:rsidRPr="009E1CEF" w:rsidRDefault="00EE3E9E" w:rsidP="001A15D2">
            <w:pPr>
              <w:pStyle w:val="a8"/>
              <w:ind w:firstLine="1736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«………….»</w:t>
            </w:r>
          </w:p>
        </w:tc>
      </w:tr>
      <w:tr w:rsidR="009E1CEF" w:rsidRPr="009E1CEF" w:rsidTr="00A246F1">
        <w:tc>
          <w:tcPr>
            <w:tcW w:w="4785" w:type="dxa"/>
            <w:shd w:val="clear" w:color="auto" w:fill="auto"/>
          </w:tcPr>
          <w:p w:rsidR="005B7E29" w:rsidRPr="009E1CEF" w:rsidRDefault="005B7E29" w:rsidP="009A1639">
            <w:pPr>
              <w:pStyle w:val="a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4" w:type="dxa"/>
            <w:shd w:val="clear" w:color="auto" w:fill="auto"/>
          </w:tcPr>
          <w:p w:rsidR="005B7E29" w:rsidRPr="009E1CEF" w:rsidRDefault="005B7E29" w:rsidP="004F5D32">
            <w:pPr>
              <w:pStyle w:val="a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E1CEF" w:rsidRPr="009E1CEF" w:rsidTr="00A246F1">
        <w:trPr>
          <w:trHeight w:val="537"/>
        </w:trPr>
        <w:tc>
          <w:tcPr>
            <w:tcW w:w="4785" w:type="dxa"/>
            <w:shd w:val="clear" w:color="auto" w:fill="auto"/>
          </w:tcPr>
          <w:p w:rsidR="005B7E29" w:rsidRPr="009E1CEF" w:rsidRDefault="005B7E29" w:rsidP="009A1639">
            <w:pPr>
              <w:pStyle w:val="a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4" w:type="dxa"/>
            <w:shd w:val="clear" w:color="auto" w:fill="auto"/>
          </w:tcPr>
          <w:p w:rsidR="005B7E29" w:rsidRPr="009E1CEF" w:rsidRDefault="005B7E29" w:rsidP="00BB413F">
            <w:pPr>
              <w:pStyle w:val="a8"/>
              <w:ind w:firstLine="1736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E58B2" w:rsidRPr="009A1639" w:rsidRDefault="002E58B2" w:rsidP="00C5030C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sectPr w:rsidR="002E58B2" w:rsidRPr="009A1639" w:rsidSect="006F4F4B">
      <w:headerReference w:type="even" r:id="rId9"/>
      <w:headerReference w:type="default" r:id="rId10"/>
      <w:footerReference w:type="default" r:id="rId11"/>
      <w:pgSz w:w="11906" w:h="16838" w:code="9"/>
      <w:pgMar w:top="1134" w:right="849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70A6B" w:rsidRDefault="00270A6B">
      <w:pPr>
        <w:spacing w:after="0" w:line="240" w:lineRule="auto"/>
      </w:pPr>
      <w:r>
        <w:separator/>
      </w:r>
    </w:p>
  </w:endnote>
  <w:endnote w:type="continuationSeparator" w:id="1">
    <w:p w:rsidR="00270A6B" w:rsidRDefault="00270A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Roboto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004700313"/>
    </w:sdtPr>
    <w:sdtContent>
      <w:p w:rsidR="00312E7E" w:rsidRDefault="001E19FB">
        <w:pPr>
          <w:pStyle w:val="ad"/>
          <w:jc w:val="center"/>
        </w:pPr>
        <w:fldSimple w:instr="PAGE   \* MERGEFORMAT">
          <w:r w:rsidR="00EE3E9E">
            <w:rPr>
              <w:noProof/>
            </w:rPr>
            <w:t>4</w:t>
          </w:r>
        </w:fldSimple>
      </w:p>
    </w:sdtContent>
  </w:sdt>
  <w:p w:rsidR="00312E7E" w:rsidRDefault="00312E7E">
    <w:pPr>
      <w:pStyle w:val="ad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70A6B" w:rsidRDefault="00270A6B">
      <w:pPr>
        <w:spacing w:after="0" w:line="240" w:lineRule="auto"/>
      </w:pPr>
      <w:r>
        <w:separator/>
      </w:r>
    </w:p>
  </w:footnote>
  <w:footnote w:type="continuationSeparator" w:id="1">
    <w:p w:rsidR="00270A6B" w:rsidRDefault="00270A6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12E7E" w:rsidRDefault="001E19FB" w:rsidP="00332235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312E7E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312E7E" w:rsidRDefault="00312E7E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12E7E" w:rsidRDefault="00312E7E" w:rsidP="00A246F1">
    <w:pPr>
      <w:pStyle w:val="a4"/>
      <w:framePr w:wrap="around" w:vAnchor="text" w:hAnchor="page" w:x="6541" w:y="12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1938C7BA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0000001"/>
    <w:multiLevelType w:val="multilevel"/>
    <w:tmpl w:val="831C3D0A"/>
    <w:lvl w:ilvl="0">
      <w:start w:val="65535"/>
      <w:numFmt w:val="bullet"/>
      <w:lvlText w:val="-"/>
      <w:lvlJc w:val="left"/>
      <w:rPr>
        <w:rFonts w:ascii="Times New Roman" w:hAnsi="Times New Roman" w:cs="Times New Roman" w:hint="default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start w:val="1"/>
      <w:numFmt w:val="bullet"/>
      <w:lvlText w:val="-"/>
      <w:lvlJc w:val="left"/>
      <w:rPr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start w:val="1"/>
      <w:numFmt w:val="bullet"/>
      <w:lvlText w:val="-"/>
      <w:lvlJc w:val="left"/>
      <w:rPr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3">
      <w:start w:val="1"/>
      <w:numFmt w:val="bullet"/>
      <w:lvlText w:val="-"/>
      <w:lvlJc w:val="left"/>
      <w:rPr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4">
      <w:start w:val="1"/>
      <w:numFmt w:val="bullet"/>
      <w:lvlText w:val="-"/>
      <w:lvlJc w:val="left"/>
      <w:rPr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5">
      <w:start w:val="1"/>
      <w:numFmt w:val="bullet"/>
      <w:lvlText w:val="-"/>
      <w:lvlJc w:val="left"/>
      <w:rPr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6">
      <w:start w:val="1"/>
      <w:numFmt w:val="bullet"/>
      <w:lvlText w:val="-"/>
      <w:lvlJc w:val="left"/>
      <w:rPr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7">
      <w:start w:val="1"/>
      <w:numFmt w:val="bullet"/>
      <w:lvlText w:val="-"/>
      <w:lvlJc w:val="left"/>
      <w:rPr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8">
      <w:start w:val="1"/>
      <w:numFmt w:val="bullet"/>
      <w:lvlText w:val="-"/>
      <w:lvlJc w:val="left"/>
      <w:rPr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</w:abstractNum>
  <w:abstractNum w:abstractNumId="2">
    <w:nsid w:val="00000003"/>
    <w:multiLevelType w:val="multilevel"/>
    <w:tmpl w:val="00000002"/>
    <w:lvl w:ilvl="0">
      <w:start w:val="1"/>
      <w:numFmt w:val="decimal"/>
      <w:lvlText w:val="%1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start w:val="1"/>
      <w:numFmt w:val="decimal"/>
      <w:lvlText w:val="%1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start w:val="1"/>
      <w:numFmt w:val="decimal"/>
      <w:lvlText w:val="%1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3">
      <w:start w:val="1"/>
      <w:numFmt w:val="decimal"/>
      <w:lvlText w:val="%1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4">
      <w:start w:val="1"/>
      <w:numFmt w:val="decimal"/>
      <w:lvlText w:val="%1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5">
      <w:start w:val="1"/>
      <w:numFmt w:val="decimal"/>
      <w:lvlText w:val="%1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6">
      <w:start w:val="1"/>
      <w:numFmt w:val="decimal"/>
      <w:lvlText w:val="%1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7">
      <w:start w:val="1"/>
      <w:numFmt w:val="decimal"/>
      <w:lvlText w:val="%1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8">
      <w:start w:val="1"/>
      <w:numFmt w:val="decimal"/>
      <w:lvlText w:val="%1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</w:abstractNum>
  <w:abstractNum w:abstractNumId="3">
    <w:nsid w:val="0AC01860"/>
    <w:multiLevelType w:val="hybridMultilevel"/>
    <w:tmpl w:val="543877CE"/>
    <w:lvl w:ilvl="0" w:tplc="A4C4622A">
      <w:start w:val="1"/>
      <w:numFmt w:val="decimal"/>
      <w:lvlText w:val="%1."/>
      <w:lvlJc w:val="left"/>
      <w:pPr>
        <w:ind w:left="987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707" w:hanging="360"/>
      </w:pPr>
    </w:lvl>
    <w:lvl w:ilvl="2" w:tplc="0419001B" w:tentative="1">
      <w:start w:val="1"/>
      <w:numFmt w:val="lowerRoman"/>
      <w:lvlText w:val="%3."/>
      <w:lvlJc w:val="right"/>
      <w:pPr>
        <w:ind w:left="2427" w:hanging="180"/>
      </w:pPr>
    </w:lvl>
    <w:lvl w:ilvl="3" w:tplc="0419000F" w:tentative="1">
      <w:start w:val="1"/>
      <w:numFmt w:val="decimal"/>
      <w:lvlText w:val="%4."/>
      <w:lvlJc w:val="left"/>
      <w:pPr>
        <w:ind w:left="3147" w:hanging="360"/>
      </w:pPr>
    </w:lvl>
    <w:lvl w:ilvl="4" w:tplc="04190019" w:tentative="1">
      <w:start w:val="1"/>
      <w:numFmt w:val="lowerLetter"/>
      <w:lvlText w:val="%5."/>
      <w:lvlJc w:val="left"/>
      <w:pPr>
        <w:ind w:left="3867" w:hanging="360"/>
      </w:pPr>
    </w:lvl>
    <w:lvl w:ilvl="5" w:tplc="0419001B" w:tentative="1">
      <w:start w:val="1"/>
      <w:numFmt w:val="lowerRoman"/>
      <w:lvlText w:val="%6."/>
      <w:lvlJc w:val="right"/>
      <w:pPr>
        <w:ind w:left="4587" w:hanging="180"/>
      </w:pPr>
    </w:lvl>
    <w:lvl w:ilvl="6" w:tplc="0419000F" w:tentative="1">
      <w:start w:val="1"/>
      <w:numFmt w:val="decimal"/>
      <w:lvlText w:val="%7."/>
      <w:lvlJc w:val="left"/>
      <w:pPr>
        <w:ind w:left="5307" w:hanging="360"/>
      </w:pPr>
    </w:lvl>
    <w:lvl w:ilvl="7" w:tplc="04190019" w:tentative="1">
      <w:start w:val="1"/>
      <w:numFmt w:val="lowerLetter"/>
      <w:lvlText w:val="%8."/>
      <w:lvlJc w:val="left"/>
      <w:pPr>
        <w:ind w:left="6027" w:hanging="360"/>
      </w:pPr>
    </w:lvl>
    <w:lvl w:ilvl="8" w:tplc="0419001B" w:tentative="1">
      <w:start w:val="1"/>
      <w:numFmt w:val="lowerRoman"/>
      <w:lvlText w:val="%9."/>
      <w:lvlJc w:val="right"/>
      <w:pPr>
        <w:ind w:left="6747" w:hanging="180"/>
      </w:pPr>
    </w:lvl>
  </w:abstractNum>
  <w:abstractNum w:abstractNumId="4">
    <w:nsid w:val="1681760C"/>
    <w:multiLevelType w:val="hybridMultilevel"/>
    <w:tmpl w:val="1DE2B9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BFC4AAF"/>
    <w:multiLevelType w:val="hybridMultilevel"/>
    <w:tmpl w:val="8D6852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DF01931"/>
    <w:multiLevelType w:val="hybridMultilevel"/>
    <w:tmpl w:val="ABC2A37A"/>
    <w:lvl w:ilvl="0" w:tplc="D31C5C5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2E911A1B"/>
    <w:multiLevelType w:val="hybridMultilevel"/>
    <w:tmpl w:val="A62EAD18"/>
    <w:lvl w:ilvl="0" w:tplc="23A278F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38000EBC"/>
    <w:multiLevelType w:val="hybridMultilevel"/>
    <w:tmpl w:val="62001F26"/>
    <w:lvl w:ilvl="0" w:tplc="D7A45CCC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43DB6B3A"/>
    <w:multiLevelType w:val="hybridMultilevel"/>
    <w:tmpl w:val="B63CB464"/>
    <w:lvl w:ilvl="0" w:tplc="552AB464">
      <w:start w:val="65535"/>
      <w:numFmt w:val="bullet"/>
      <w:lvlText w:val="-"/>
      <w:lvlJc w:val="left"/>
      <w:pPr>
        <w:ind w:left="1287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49E62E73"/>
    <w:multiLevelType w:val="hybridMultilevel"/>
    <w:tmpl w:val="7300520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>
    <w:nsid w:val="4D673F38"/>
    <w:multiLevelType w:val="hybridMultilevel"/>
    <w:tmpl w:val="22AEEB54"/>
    <w:lvl w:ilvl="0" w:tplc="E846490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2">
    <w:nsid w:val="546B650F"/>
    <w:multiLevelType w:val="hybridMultilevel"/>
    <w:tmpl w:val="750E2BC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">
    <w:nsid w:val="58980A9F"/>
    <w:multiLevelType w:val="multilevel"/>
    <w:tmpl w:val="643237D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5EE257E1"/>
    <w:multiLevelType w:val="hybridMultilevel"/>
    <w:tmpl w:val="305C904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">
    <w:nsid w:val="61B82789"/>
    <w:multiLevelType w:val="hybridMultilevel"/>
    <w:tmpl w:val="5E8EF604"/>
    <w:lvl w:ilvl="0" w:tplc="CC2415CA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6">
    <w:nsid w:val="75231848"/>
    <w:multiLevelType w:val="hybridMultilevel"/>
    <w:tmpl w:val="35E4EBEC"/>
    <w:lvl w:ilvl="0" w:tplc="552AB464">
      <w:start w:val="65535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A98761C"/>
    <w:multiLevelType w:val="hybridMultilevel"/>
    <w:tmpl w:val="ABC2A37A"/>
    <w:lvl w:ilvl="0" w:tplc="D31C5C5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3"/>
  </w:num>
  <w:num w:numId="2">
    <w:abstractNumId w:val="15"/>
  </w:num>
  <w:num w:numId="3">
    <w:abstractNumId w:val="17"/>
  </w:num>
  <w:num w:numId="4">
    <w:abstractNumId w:val="6"/>
  </w:num>
  <w:num w:numId="5">
    <w:abstractNumId w:val="8"/>
  </w:num>
  <w:num w:numId="6">
    <w:abstractNumId w:val="7"/>
  </w:num>
  <w:num w:numId="7">
    <w:abstractNumId w:val="5"/>
  </w:num>
  <w:num w:numId="8">
    <w:abstractNumId w:val="13"/>
  </w:num>
  <w:num w:numId="9">
    <w:abstractNumId w:val="1"/>
  </w:num>
  <w:num w:numId="10">
    <w:abstractNumId w:val="2"/>
  </w:num>
  <w:num w:numId="11">
    <w:abstractNumId w:val="9"/>
  </w:num>
  <w:num w:numId="12">
    <w:abstractNumId w:val="16"/>
  </w:num>
  <w:num w:numId="13">
    <w:abstractNumId w:val="4"/>
  </w:num>
  <w:num w:numId="14">
    <w:abstractNumId w:val="10"/>
  </w:num>
  <w:num w:numId="15">
    <w:abstractNumId w:val="12"/>
  </w:num>
  <w:num w:numId="16">
    <w:abstractNumId w:val="14"/>
  </w:num>
  <w:num w:numId="17">
    <w:abstractNumId w:val="11"/>
  </w:num>
  <w:num w:numId="18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E1A1C"/>
    <w:rsid w:val="00000F78"/>
    <w:rsid w:val="00002F47"/>
    <w:rsid w:val="00004E22"/>
    <w:rsid w:val="00005FE9"/>
    <w:rsid w:val="000062E8"/>
    <w:rsid w:val="00006706"/>
    <w:rsid w:val="00007823"/>
    <w:rsid w:val="00013D2E"/>
    <w:rsid w:val="000174C4"/>
    <w:rsid w:val="0002070C"/>
    <w:rsid w:val="00034C70"/>
    <w:rsid w:val="00034CF7"/>
    <w:rsid w:val="00041AD1"/>
    <w:rsid w:val="00043EF4"/>
    <w:rsid w:val="000456B3"/>
    <w:rsid w:val="00046D88"/>
    <w:rsid w:val="00047FE2"/>
    <w:rsid w:val="00050BC7"/>
    <w:rsid w:val="0005245E"/>
    <w:rsid w:val="0005515A"/>
    <w:rsid w:val="00055A9B"/>
    <w:rsid w:val="00066A10"/>
    <w:rsid w:val="00070227"/>
    <w:rsid w:val="000708C5"/>
    <w:rsid w:val="00071FF3"/>
    <w:rsid w:val="00072C60"/>
    <w:rsid w:val="00073931"/>
    <w:rsid w:val="00076D40"/>
    <w:rsid w:val="000830E9"/>
    <w:rsid w:val="00083643"/>
    <w:rsid w:val="00083852"/>
    <w:rsid w:val="00084DC3"/>
    <w:rsid w:val="00086EF6"/>
    <w:rsid w:val="00087A19"/>
    <w:rsid w:val="00091933"/>
    <w:rsid w:val="00095B15"/>
    <w:rsid w:val="000964EA"/>
    <w:rsid w:val="000A05A7"/>
    <w:rsid w:val="000A6BEF"/>
    <w:rsid w:val="000B32EC"/>
    <w:rsid w:val="000B40BE"/>
    <w:rsid w:val="000B5780"/>
    <w:rsid w:val="000B799F"/>
    <w:rsid w:val="000C151A"/>
    <w:rsid w:val="000C5305"/>
    <w:rsid w:val="000D0A1C"/>
    <w:rsid w:val="000D37FD"/>
    <w:rsid w:val="000D4BFE"/>
    <w:rsid w:val="000D6BC5"/>
    <w:rsid w:val="000E3CF0"/>
    <w:rsid w:val="000E4A1C"/>
    <w:rsid w:val="000E4E34"/>
    <w:rsid w:val="000F1646"/>
    <w:rsid w:val="000F1793"/>
    <w:rsid w:val="000F3E94"/>
    <w:rsid w:val="000F40E6"/>
    <w:rsid w:val="000F4570"/>
    <w:rsid w:val="000F55B2"/>
    <w:rsid w:val="000F733D"/>
    <w:rsid w:val="000F7413"/>
    <w:rsid w:val="00104193"/>
    <w:rsid w:val="001048CB"/>
    <w:rsid w:val="001100FA"/>
    <w:rsid w:val="00115095"/>
    <w:rsid w:val="00124AB9"/>
    <w:rsid w:val="00125390"/>
    <w:rsid w:val="001266DE"/>
    <w:rsid w:val="001269E4"/>
    <w:rsid w:val="00127EA2"/>
    <w:rsid w:val="00135380"/>
    <w:rsid w:val="0013569B"/>
    <w:rsid w:val="00137F84"/>
    <w:rsid w:val="0014180D"/>
    <w:rsid w:val="00141D45"/>
    <w:rsid w:val="001448E1"/>
    <w:rsid w:val="00146084"/>
    <w:rsid w:val="00151F99"/>
    <w:rsid w:val="00154C8D"/>
    <w:rsid w:val="00155866"/>
    <w:rsid w:val="00160E9F"/>
    <w:rsid w:val="00163676"/>
    <w:rsid w:val="00164218"/>
    <w:rsid w:val="00165250"/>
    <w:rsid w:val="001672FA"/>
    <w:rsid w:val="0017733F"/>
    <w:rsid w:val="00182932"/>
    <w:rsid w:val="00190122"/>
    <w:rsid w:val="00192CB1"/>
    <w:rsid w:val="0019346A"/>
    <w:rsid w:val="00193B51"/>
    <w:rsid w:val="001A15D2"/>
    <w:rsid w:val="001A68D8"/>
    <w:rsid w:val="001A754B"/>
    <w:rsid w:val="001A7CA1"/>
    <w:rsid w:val="001B17D6"/>
    <w:rsid w:val="001B203C"/>
    <w:rsid w:val="001B4C96"/>
    <w:rsid w:val="001B6946"/>
    <w:rsid w:val="001B7E5A"/>
    <w:rsid w:val="001C1056"/>
    <w:rsid w:val="001C23E5"/>
    <w:rsid w:val="001C6CC7"/>
    <w:rsid w:val="001C70FE"/>
    <w:rsid w:val="001D164D"/>
    <w:rsid w:val="001D3BD3"/>
    <w:rsid w:val="001D3F3C"/>
    <w:rsid w:val="001D4A7B"/>
    <w:rsid w:val="001D72CC"/>
    <w:rsid w:val="001E0E80"/>
    <w:rsid w:val="001E19FB"/>
    <w:rsid w:val="001E29E3"/>
    <w:rsid w:val="001E2F54"/>
    <w:rsid w:val="001E5CB6"/>
    <w:rsid w:val="001E63C7"/>
    <w:rsid w:val="001E6547"/>
    <w:rsid w:val="001F5C4E"/>
    <w:rsid w:val="002011FE"/>
    <w:rsid w:val="002045C0"/>
    <w:rsid w:val="002052EE"/>
    <w:rsid w:val="00213E71"/>
    <w:rsid w:val="00222A32"/>
    <w:rsid w:val="002237AC"/>
    <w:rsid w:val="00227D60"/>
    <w:rsid w:val="0023026F"/>
    <w:rsid w:val="00230971"/>
    <w:rsid w:val="00230A5B"/>
    <w:rsid w:val="0023106D"/>
    <w:rsid w:val="002325F5"/>
    <w:rsid w:val="00232EE1"/>
    <w:rsid w:val="002332F6"/>
    <w:rsid w:val="00234BF6"/>
    <w:rsid w:val="00241B09"/>
    <w:rsid w:val="00242F6A"/>
    <w:rsid w:val="00243872"/>
    <w:rsid w:val="002479DA"/>
    <w:rsid w:val="002502F5"/>
    <w:rsid w:val="00251F3D"/>
    <w:rsid w:val="00255EE1"/>
    <w:rsid w:val="002572CB"/>
    <w:rsid w:val="0026060F"/>
    <w:rsid w:val="00260D6F"/>
    <w:rsid w:val="00270A6B"/>
    <w:rsid w:val="00281341"/>
    <w:rsid w:val="002813B7"/>
    <w:rsid w:val="00282908"/>
    <w:rsid w:val="0028333E"/>
    <w:rsid w:val="00283CE0"/>
    <w:rsid w:val="00297325"/>
    <w:rsid w:val="002978C1"/>
    <w:rsid w:val="002A1410"/>
    <w:rsid w:val="002A7D9A"/>
    <w:rsid w:val="002B1DD7"/>
    <w:rsid w:val="002B3871"/>
    <w:rsid w:val="002C0320"/>
    <w:rsid w:val="002C0633"/>
    <w:rsid w:val="002C2B08"/>
    <w:rsid w:val="002C2C5F"/>
    <w:rsid w:val="002C76FC"/>
    <w:rsid w:val="002D3374"/>
    <w:rsid w:val="002D5B9E"/>
    <w:rsid w:val="002D6048"/>
    <w:rsid w:val="002E2346"/>
    <w:rsid w:val="002E4148"/>
    <w:rsid w:val="002E58B2"/>
    <w:rsid w:val="002E780C"/>
    <w:rsid w:val="002F0F89"/>
    <w:rsid w:val="002F2C13"/>
    <w:rsid w:val="002F3F72"/>
    <w:rsid w:val="002F4A1C"/>
    <w:rsid w:val="002F53CE"/>
    <w:rsid w:val="003063BC"/>
    <w:rsid w:val="00310CAA"/>
    <w:rsid w:val="003122ED"/>
    <w:rsid w:val="00312E7E"/>
    <w:rsid w:val="00313314"/>
    <w:rsid w:val="00322281"/>
    <w:rsid w:val="0032292E"/>
    <w:rsid w:val="00322D0E"/>
    <w:rsid w:val="00325419"/>
    <w:rsid w:val="003320C8"/>
    <w:rsid w:val="00332235"/>
    <w:rsid w:val="00333E0A"/>
    <w:rsid w:val="0033531A"/>
    <w:rsid w:val="00336638"/>
    <w:rsid w:val="00336BFA"/>
    <w:rsid w:val="00337AB6"/>
    <w:rsid w:val="003402FA"/>
    <w:rsid w:val="00342AF5"/>
    <w:rsid w:val="0034714F"/>
    <w:rsid w:val="00347B28"/>
    <w:rsid w:val="00353D9F"/>
    <w:rsid w:val="003558EE"/>
    <w:rsid w:val="00356BD1"/>
    <w:rsid w:val="00356F5E"/>
    <w:rsid w:val="00357555"/>
    <w:rsid w:val="00360F47"/>
    <w:rsid w:val="003655D8"/>
    <w:rsid w:val="00365C81"/>
    <w:rsid w:val="00367F53"/>
    <w:rsid w:val="003803D7"/>
    <w:rsid w:val="00382309"/>
    <w:rsid w:val="003836B2"/>
    <w:rsid w:val="00384A89"/>
    <w:rsid w:val="00387782"/>
    <w:rsid w:val="00391418"/>
    <w:rsid w:val="0039580B"/>
    <w:rsid w:val="003963CE"/>
    <w:rsid w:val="00396A6E"/>
    <w:rsid w:val="003A1966"/>
    <w:rsid w:val="003A1C58"/>
    <w:rsid w:val="003A2AD2"/>
    <w:rsid w:val="003A4FB5"/>
    <w:rsid w:val="003B1177"/>
    <w:rsid w:val="003B61A3"/>
    <w:rsid w:val="003C075C"/>
    <w:rsid w:val="003C1232"/>
    <w:rsid w:val="003C49E2"/>
    <w:rsid w:val="003C5779"/>
    <w:rsid w:val="003D0EB2"/>
    <w:rsid w:val="003D166B"/>
    <w:rsid w:val="003D2CA9"/>
    <w:rsid w:val="003D2F7A"/>
    <w:rsid w:val="003D2FC0"/>
    <w:rsid w:val="003D5234"/>
    <w:rsid w:val="003D6143"/>
    <w:rsid w:val="003D6A54"/>
    <w:rsid w:val="003E1E8C"/>
    <w:rsid w:val="003E4DA5"/>
    <w:rsid w:val="003E5279"/>
    <w:rsid w:val="003F2780"/>
    <w:rsid w:val="003F35D7"/>
    <w:rsid w:val="003F641C"/>
    <w:rsid w:val="0040145D"/>
    <w:rsid w:val="0040182F"/>
    <w:rsid w:val="00403749"/>
    <w:rsid w:val="00405AA5"/>
    <w:rsid w:val="00411701"/>
    <w:rsid w:val="0041391C"/>
    <w:rsid w:val="0041559A"/>
    <w:rsid w:val="004168AD"/>
    <w:rsid w:val="0041745E"/>
    <w:rsid w:val="00420850"/>
    <w:rsid w:val="004247B2"/>
    <w:rsid w:val="00435503"/>
    <w:rsid w:val="004369CE"/>
    <w:rsid w:val="00437682"/>
    <w:rsid w:val="004420FD"/>
    <w:rsid w:val="00443B58"/>
    <w:rsid w:val="00444377"/>
    <w:rsid w:val="004466A8"/>
    <w:rsid w:val="00452A3C"/>
    <w:rsid w:val="00453B23"/>
    <w:rsid w:val="0045482B"/>
    <w:rsid w:val="00454C87"/>
    <w:rsid w:val="00455D97"/>
    <w:rsid w:val="00455FE9"/>
    <w:rsid w:val="00460B4B"/>
    <w:rsid w:val="00476A9F"/>
    <w:rsid w:val="00482BB1"/>
    <w:rsid w:val="00483565"/>
    <w:rsid w:val="00483653"/>
    <w:rsid w:val="00484D49"/>
    <w:rsid w:val="00485C20"/>
    <w:rsid w:val="00485C98"/>
    <w:rsid w:val="00490E3B"/>
    <w:rsid w:val="004945ED"/>
    <w:rsid w:val="004A3C9A"/>
    <w:rsid w:val="004B34F0"/>
    <w:rsid w:val="004B62DB"/>
    <w:rsid w:val="004D062D"/>
    <w:rsid w:val="004D115C"/>
    <w:rsid w:val="004D146F"/>
    <w:rsid w:val="004D3E54"/>
    <w:rsid w:val="004D7F35"/>
    <w:rsid w:val="004E1A1C"/>
    <w:rsid w:val="004E3FC6"/>
    <w:rsid w:val="004E4B97"/>
    <w:rsid w:val="004F0C3A"/>
    <w:rsid w:val="004F46B7"/>
    <w:rsid w:val="004F5D32"/>
    <w:rsid w:val="004F6099"/>
    <w:rsid w:val="00500864"/>
    <w:rsid w:val="00500EDF"/>
    <w:rsid w:val="005026E3"/>
    <w:rsid w:val="00505F5D"/>
    <w:rsid w:val="00507B5C"/>
    <w:rsid w:val="005110BA"/>
    <w:rsid w:val="00511CAB"/>
    <w:rsid w:val="00514733"/>
    <w:rsid w:val="00516676"/>
    <w:rsid w:val="00517673"/>
    <w:rsid w:val="00521C34"/>
    <w:rsid w:val="00523D9C"/>
    <w:rsid w:val="00526D37"/>
    <w:rsid w:val="00527778"/>
    <w:rsid w:val="00532A34"/>
    <w:rsid w:val="00535CFE"/>
    <w:rsid w:val="0053692B"/>
    <w:rsid w:val="005372DF"/>
    <w:rsid w:val="00537F09"/>
    <w:rsid w:val="00541397"/>
    <w:rsid w:val="00543E15"/>
    <w:rsid w:val="00550659"/>
    <w:rsid w:val="005526EA"/>
    <w:rsid w:val="00552B11"/>
    <w:rsid w:val="005535CC"/>
    <w:rsid w:val="00554045"/>
    <w:rsid w:val="00554BF2"/>
    <w:rsid w:val="00557496"/>
    <w:rsid w:val="0056179A"/>
    <w:rsid w:val="00561BB9"/>
    <w:rsid w:val="005645DA"/>
    <w:rsid w:val="00565F7D"/>
    <w:rsid w:val="00566153"/>
    <w:rsid w:val="00571A8E"/>
    <w:rsid w:val="00571D8A"/>
    <w:rsid w:val="00572521"/>
    <w:rsid w:val="00573204"/>
    <w:rsid w:val="005751C6"/>
    <w:rsid w:val="00577507"/>
    <w:rsid w:val="00586483"/>
    <w:rsid w:val="00587080"/>
    <w:rsid w:val="005908F9"/>
    <w:rsid w:val="005A1EF5"/>
    <w:rsid w:val="005A275D"/>
    <w:rsid w:val="005A3B85"/>
    <w:rsid w:val="005A769D"/>
    <w:rsid w:val="005A793C"/>
    <w:rsid w:val="005B15F2"/>
    <w:rsid w:val="005B17E4"/>
    <w:rsid w:val="005B26D3"/>
    <w:rsid w:val="005B296B"/>
    <w:rsid w:val="005B3ECB"/>
    <w:rsid w:val="005B739E"/>
    <w:rsid w:val="005B7E29"/>
    <w:rsid w:val="005C0CD8"/>
    <w:rsid w:val="005C4DFE"/>
    <w:rsid w:val="005C70AF"/>
    <w:rsid w:val="005D0081"/>
    <w:rsid w:val="005D492B"/>
    <w:rsid w:val="005D5CE0"/>
    <w:rsid w:val="005E1363"/>
    <w:rsid w:val="005E2D5F"/>
    <w:rsid w:val="005E2E00"/>
    <w:rsid w:val="005E2FB5"/>
    <w:rsid w:val="005F01A8"/>
    <w:rsid w:val="005F68C5"/>
    <w:rsid w:val="00600FCD"/>
    <w:rsid w:val="00601550"/>
    <w:rsid w:val="00607763"/>
    <w:rsid w:val="00612666"/>
    <w:rsid w:val="006147B8"/>
    <w:rsid w:val="00615926"/>
    <w:rsid w:val="00616F24"/>
    <w:rsid w:val="00620890"/>
    <w:rsid w:val="00622799"/>
    <w:rsid w:val="00623BDE"/>
    <w:rsid w:val="006268E7"/>
    <w:rsid w:val="00627544"/>
    <w:rsid w:val="00627A8C"/>
    <w:rsid w:val="0063141B"/>
    <w:rsid w:val="00633725"/>
    <w:rsid w:val="00641E76"/>
    <w:rsid w:val="006426F0"/>
    <w:rsid w:val="00642830"/>
    <w:rsid w:val="00642D7E"/>
    <w:rsid w:val="00643F6B"/>
    <w:rsid w:val="0064627C"/>
    <w:rsid w:val="00647C93"/>
    <w:rsid w:val="006530F0"/>
    <w:rsid w:val="00655AE7"/>
    <w:rsid w:val="00662790"/>
    <w:rsid w:val="00663498"/>
    <w:rsid w:val="00664634"/>
    <w:rsid w:val="006661B7"/>
    <w:rsid w:val="0067096C"/>
    <w:rsid w:val="0067329F"/>
    <w:rsid w:val="00674205"/>
    <w:rsid w:val="006831AD"/>
    <w:rsid w:val="00685BA9"/>
    <w:rsid w:val="00685F50"/>
    <w:rsid w:val="00687188"/>
    <w:rsid w:val="00687E8C"/>
    <w:rsid w:val="0069682C"/>
    <w:rsid w:val="006973CC"/>
    <w:rsid w:val="00697CC2"/>
    <w:rsid w:val="006A25B6"/>
    <w:rsid w:val="006A3FCE"/>
    <w:rsid w:val="006B092C"/>
    <w:rsid w:val="006B27BB"/>
    <w:rsid w:val="006B3528"/>
    <w:rsid w:val="006B5780"/>
    <w:rsid w:val="006C1158"/>
    <w:rsid w:val="006C173A"/>
    <w:rsid w:val="006C1822"/>
    <w:rsid w:val="006C274F"/>
    <w:rsid w:val="006C378A"/>
    <w:rsid w:val="006C55D9"/>
    <w:rsid w:val="006C6336"/>
    <w:rsid w:val="006C65BC"/>
    <w:rsid w:val="006D0F22"/>
    <w:rsid w:val="006D29C6"/>
    <w:rsid w:val="006D3FBD"/>
    <w:rsid w:val="006E176C"/>
    <w:rsid w:val="006E18F1"/>
    <w:rsid w:val="006E4D26"/>
    <w:rsid w:val="006F0538"/>
    <w:rsid w:val="006F12D8"/>
    <w:rsid w:val="006F4F4B"/>
    <w:rsid w:val="006F4F59"/>
    <w:rsid w:val="007019C8"/>
    <w:rsid w:val="00704134"/>
    <w:rsid w:val="00705781"/>
    <w:rsid w:val="007078D5"/>
    <w:rsid w:val="0071147C"/>
    <w:rsid w:val="007119BB"/>
    <w:rsid w:val="00712714"/>
    <w:rsid w:val="007127AB"/>
    <w:rsid w:val="007153BC"/>
    <w:rsid w:val="00715EB8"/>
    <w:rsid w:val="007210AC"/>
    <w:rsid w:val="00726E63"/>
    <w:rsid w:val="00727F33"/>
    <w:rsid w:val="00730359"/>
    <w:rsid w:val="00730631"/>
    <w:rsid w:val="0073106E"/>
    <w:rsid w:val="0073698C"/>
    <w:rsid w:val="00742CEE"/>
    <w:rsid w:val="00751314"/>
    <w:rsid w:val="00753183"/>
    <w:rsid w:val="007541B7"/>
    <w:rsid w:val="00756A36"/>
    <w:rsid w:val="00757930"/>
    <w:rsid w:val="00757938"/>
    <w:rsid w:val="00762011"/>
    <w:rsid w:val="00765E63"/>
    <w:rsid w:val="007672E3"/>
    <w:rsid w:val="00767417"/>
    <w:rsid w:val="00767464"/>
    <w:rsid w:val="00767571"/>
    <w:rsid w:val="00770D74"/>
    <w:rsid w:val="007731AE"/>
    <w:rsid w:val="00774DEE"/>
    <w:rsid w:val="007775D5"/>
    <w:rsid w:val="00782DF7"/>
    <w:rsid w:val="0078302D"/>
    <w:rsid w:val="007875DC"/>
    <w:rsid w:val="00794C2D"/>
    <w:rsid w:val="007979EE"/>
    <w:rsid w:val="007A2517"/>
    <w:rsid w:val="007B08A5"/>
    <w:rsid w:val="007B38E9"/>
    <w:rsid w:val="007B6B4D"/>
    <w:rsid w:val="007C1D75"/>
    <w:rsid w:val="007C2917"/>
    <w:rsid w:val="007D6F4F"/>
    <w:rsid w:val="007D7F40"/>
    <w:rsid w:val="007E0DDD"/>
    <w:rsid w:val="007F1FC8"/>
    <w:rsid w:val="007F27EE"/>
    <w:rsid w:val="007F473A"/>
    <w:rsid w:val="007F4EC5"/>
    <w:rsid w:val="007F5C49"/>
    <w:rsid w:val="007F65F2"/>
    <w:rsid w:val="007F69A0"/>
    <w:rsid w:val="00810B9D"/>
    <w:rsid w:val="00811101"/>
    <w:rsid w:val="00811E0E"/>
    <w:rsid w:val="00814189"/>
    <w:rsid w:val="008171E1"/>
    <w:rsid w:val="00821537"/>
    <w:rsid w:val="00822C04"/>
    <w:rsid w:val="0082384B"/>
    <w:rsid w:val="00824899"/>
    <w:rsid w:val="00824BBA"/>
    <w:rsid w:val="00824ED1"/>
    <w:rsid w:val="00825642"/>
    <w:rsid w:val="00831DE1"/>
    <w:rsid w:val="00832B90"/>
    <w:rsid w:val="00834C40"/>
    <w:rsid w:val="00843C49"/>
    <w:rsid w:val="00844F71"/>
    <w:rsid w:val="0084677E"/>
    <w:rsid w:val="00846D4E"/>
    <w:rsid w:val="00852EA1"/>
    <w:rsid w:val="008530D6"/>
    <w:rsid w:val="00854307"/>
    <w:rsid w:val="00856E71"/>
    <w:rsid w:val="008573D8"/>
    <w:rsid w:val="008611C7"/>
    <w:rsid w:val="00861C68"/>
    <w:rsid w:val="008627F4"/>
    <w:rsid w:val="00864DBC"/>
    <w:rsid w:val="00867B6E"/>
    <w:rsid w:val="0087216E"/>
    <w:rsid w:val="00872D8C"/>
    <w:rsid w:val="00873BF4"/>
    <w:rsid w:val="00875256"/>
    <w:rsid w:val="00875785"/>
    <w:rsid w:val="0087647A"/>
    <w:rsid w:val="00880707"/>
    <w:rsid w:val="00880B88"/>
    <w:rsid w:val="00882DA2"/>
    <w:rsid w:val="008833CF"/>
    <w:rsid w:val="00887CFE"/>
    <w:rsid w:val="00892C1D"/>
    <w:rsid w:val="0089373E"/>
    <w:rsid w:val="00894141"/>
    <w:rsid w:val="008974A7"/>
    <w:rsid w:val="008A3E1C"/>
    <w:rsid w:val="008A7215"/>
    <w:rsid w:val="008A7F87"/>
    <w:rsid w:val="008B320C"/>
    <w:rsid w:val="008B33F8"/>
    <w:rsid w:val="008B5CC6"/>
    <w:rsid w:val="008C2118"/>
    <w:rsid w:val="008C3613"/>
    <w:rsid w:val="008C4084"/>
    <w:rsid w:val="008C627A"/>
    <w:rsid w:val="008E2A37"/>
    <w:rsid w:val="008E3C47"/>
    <w:rsid w:val="008F07A9"/>
    <w:rsid w:val="008F198D"/>
    <w:rsid w:val="008F2E13"/>
    <w:rsid w:val="008F30E3"/>
    <w:rsid w:val="008F4CD5"/>
    <w:rsid w:val="00900037"/>
    <w:rsid w:val="009005F0"/>
    <w:rsid w:val="00903432"/>
    <w:rsid w:val="00904734"/>
    <w:rsid w:val="00905897"/>
    <w:rsid w:val="00907E45"/>
    <w:rsid w:val="00910998"/>
    <w:rsid w:val="009113A4"/>
    <w:rsid w:val="00914ED4"/>
    <w:rsid w:val="009176D1"/>
    <w:rsid w:val="00917B2E"/>
    <w:rsid w:val="00926B3E"/>
    <w:rsid w:val="0093235A"/>
    <w:rsid w:val="00933082"/>
    <w:rsid w:val="0093383E"/>
    <w:rsid w:val="009351E9"/>
    <w:rsid w:val="00935C00"/>
    <w:rsid w:val="00936BF1"/>
    <w:rsid w:val="0094216D"/>
    <w:rsid w:val="009421F3"/>
    <w:rsid w:val="00946541"/>
    <w:rsid w:val="009473D1"/>
    <w:rsid w:val="009513C8"/>
    <w:rsid w:val="0095366C"/>
    <w:rsid w:val="0095390A"/>
    <w:rsid w:val="00954245"/>
    <w:rsid w:val="009551F3"/>
    <w:rsid w:val="00955EB0"/>
    <w:rsid w:val="00956FE1"/>
    <w:rsid w:val="00957343"/>
    <w:rsid w:val="00957E59"/>
    <w:rsid w:val="009628F6"/>
    <w:rsid w:val="00963147"/>
    <w:rsid w:val="009641CD"/>
    <w:rsid w:val="009646BE"/>
    <w:rsid w:val="009665BC"/>
    <w:rsid w:val="00970579"/>
    <w:rsid w:val="00975583"/>
    <w:rsid w:val="009778B4"/>
    <w:rsid w:val="00981005"/>
    <w:rsid w:val="00982A53"/>
    <w:rsid w:val="00982EAD"/>
    <w:rsid w:val="00983430"/>
    <w:rsid w:val="0098477C"/>
    <w:rsid w:val="00991761"/>
    <w:rsid w:val="00995397"/>
    <w:rsid w:val="00997C0F"/>
    <w:rsid w:val="009A1639"/>
    <w:rsid w:val="009A1A42"/>
    <w:rsid w:val="009A252B"/>
    <w:rsid w:val="009A67EB"/>
    <w:rsid w:val="009B129E"/>
    <w:rsid w:val="009B38A4"/>
    <w:rsid w:val="009B4411"/>
    <w:rsid w:val="009C1D3C"/>
    <w:rsid w:val="009C341F"/>
    <w:rsid w:val="009C43D4"/>
    <w:rsid w:val="009C4D23"/>
    <w:rsid w:val="009C620B"/>
    <w:rsid w:val="009C6231"/>
    <w:rsid w:val="009C6BEA"/>
    <w:rsid w:val="009C6E8B"/>
    <w:rsid w:val="009D0176"/>
    <w:rsid w:val="009D0EDA"/>
    <w:rsid w:val="009D2EEC"/>
    <w:rsid w:val="009D4E78"/>
    <w:rsid w:val="009D61B1"/>
    <w:rsid w:val="009D7C73"/>
    <w:rsid w:val="009E1CEF"/>
    <w:rsid w:val="009E2E59"/>
    <w:rsid w:val="009E3472"/>
    <w:rsid w:val="009E58D3"/>
    <w:rsid w:val="009F18F5"/>
    <w:rsid w:val="009F52D2"/>
    <w:rsid w:val="00A00B52"/>
    <w:rsid w:val="00A03BE7"/>
    <w:rsid w:val="00A0649B"/>
    <w:rsid w:val="00A07E0A"/>
    <w:rsid w:val="00A117E8"/>
    <w:rsid w:val="00A1381E"/>
    <w:rsid w:val="00A21C6F"/>
    <w:rsid w:val="00A21DE4"/>
    <w:rsid w:val="00A246F1"/>
    <w:rsid w:val="00A24AE9"/>
    <w:rsid w:val="00A27A86"/>
    <w:rsid w:val="00A3193E"/>
    <w:rsid w:val="00A34FA3"/>
    <w:rsid w:val="00A35BBF"/>
    <w:rsid w:val="00A35C4D"/>
    <w:rsid w:val="00A4060D"/>
    <w:rsid w:val="00A46C89"/>
    <w:rsid w:val="00A50565"/>
    <w:rsid w:val="00A56003"/>
    <w:rsid w:val="00A61147"/>
    <w:rsid w:val="00A648BB"/>
    <w:rsid w:val="00A65DC6"/>
    <w:rsid w:val="00A70E94"/>
    <w:rsid w:val="00A71345"/>
    <w:rsid w:val="00A71B5F"/>
    <w:rsid w:val="00A72C4D"/>
    <w:rsid w:val="00A77A00"/>
    <w:rsid w:val="00A814C9"/>
    <w:rsid w:val="00A81CEC"/>
    <w:rsid w:val="00A87A0B"/>
    <w:rsid w:val="00A90D3D"/>
    <w:rsid w:val="00A92012"/>
    <w:rsid w:val="00A9406C"/>
    <w:rsid w:val="00A95D98"/>
    <w:rsid w:val="00A97296"/>
    <w:rsid w:val="00AA07A4"/>
    <w:rsid w:val="00AA0827"/>
    <w:rsid w:val="00AA09D1"/>
    <w:rsid w:val="00AA2518"/>
    <w:rsid w:val="00AA537C"/>
    <w:rsid w:val="00AA7D62"/>
    <w:rsid w:val="00AB0FF2"/>
    <w:rsid w:val="00AB5E6B"/>
    <w:rsid w:val="00AB6573"/>
    <w:rsid w:val="00AC2DB0"/>
    <w:rsid w:val="00AD11C7"/>
    <w:rsid w:val="00AD1DAA"/>
    <w:rsid w:val="00AD21EA"/>
    <w:rsid w:val="00AD2A39"/>
    <w:rsid w:val="00AD2BC6"/>
    <w:rsid w:val="00AE3EDA"/>
    <w:rsid w:val="00AE78CE"/>
    <w:rsid w:val="00AF134B"/>
    <w:rsid w:val="00AF1CA4"/>
    <w:rsid w:val="00AF455D"/>
    <w:rsid w:val="00AF4CAE"/>
    <w:rsid w:val="00AF773E"/>
    <w:rsid w:val="00B01379"/>
    <w:rsid w:val="00B03134"/>
    <w:rsid w:val="00B06FF5"/>
    <w:rsid w:val="00B07A48"/>
    <w:rsid w:val="00B11363"/>
    <w:rsid w:val="00B13FC6"/>
    <w:rsid w:val="00B2798A"/>
    <w:rsid w:val="00B31C5A"/>
    <w:rsid w:val="00B3203E"/>
    <w:rsid w:val="00B34792"/>
    <w:rsid w:val="00B35C00"/>
    <w:rsid w:val="00B374B3"/>
    <w:rsid w:val="00B376EB"/>
    <w:rsid w:val="00B37EBB"/>
    <w:rsid w:val="00B4287D"/>
    <w:rsid w:val="00B42CC9"/>
    <w:rsid w:val="00B439CF"/>
    <w:rsid w:val="00B45EEB"/>
    <w:rsid w:val="00B5150A"/>
    <w:rsid w:val="00B53A16"/>
    <w:rsid w:val="00B574F2"/>
    <w:rsid w:val="00B6007B"/>
    <w:rsid w:val="00B61997"/>
    <w:rsid w:val="00B747FC"/>
    <w:rsid w:val="00B75AF2"/>
    <w:rsid w:val="00B77322"/>
    <w:rsid w:val="00B80DA1"/>
    <w:rsid w:val="00B82C91"/>
    <w:rsid w:val="00B847E2"/>
    <w:rsid w:val="00B84DF5"/>
    <w:rsid w:val="00B865E5"/>
    <w:rsid w:val="00B96C07"/>
    <w:rsid w:val="00B97D8D"/>
    <w:rsid w:val="00BA4BEF"/>
    <w:rsid w:val="00BA66FE"/>
    <w:rsid w:val="00BB02C5"/>
    <w:rsid w:val="00BB1F4B"/>
    <w:rsid w:val="00BB2250"/>
    <w:rsid w:val="00BB2B7E"/>
    <w:rsid w:val="00BB413F"/>
    <w:rsid w:val="00BB4648"/>
    <w:rsid w:val="00BB4809"/>
    <w:rsid w:val="00BB4C06"/>
    <w:rsid w:val="00BB5E51"/>
    <w:rsid w:val="00BB7516"/>
    <w:rsid w:val="00BB763B"/>
    <w:rsid w:val="00BC3B18"/>
    <w:rsid w:val="00BD2BF1"/>
    <w:rsid w:val="00BD35FE"/>
    <w:rsid w:val="00BD5FDF"/>
    <w:rsid w:val="00BE0EE4"/>
    <w:rsid w:val="00BE1125"/>
    <w:rsid w:val="00BF0B22"/>
    <w:rsid w:val="00BF2112"/>
    <w:rsid w:val="00BF3BA8"/>
    <w:rsid w:val="00BF4AC6"/>
    <w:rsid w:val="00BF50B8"/>
    <w:rsid w:val="00C0172F"/>
    <w:rsid w:val="00C045B5"/>
    <w:rsid w:val="00C05A36"/>
    <w:rsid w:val="00C068F7"/>
    <w:rsid w:val="00C06B3A"/>
    <w:rsid w:val="00C06DBB"/>
    <w:rsid w:val="00C06E0C"/>
    <w:rsid w:val="00C1026B"/>
    <w:rsid w:val="00C103B4"/>
    <w:rsid w:val="00C10941"/>
    <w:rsid w:val="00C14FDB"/>
    <w:rsid w:val="00C22686"/>
    <w:rsid w:val="00C25423"/>
    <w:rsid w:val="00C254E1"/>
    <w:rsid w:val="00C26D3E"/>
    <w:rsid w:val="00C2777C"/>
    <w:rsid w:val="00C318C8"/>
    <w:rsid w:val="00C32C9C"/>
    <w:rsid w:val="00C331D1"/>
    <w:rsid w:val="00C34C2E"/>
    <w:rsid w:val="00C46F0E"/>
    <w:rsid w:val="00C5030C"/>
    <w:rsid w:val="00C5269C"/>
    <w:rsid w:val="00C55B83"/>
    <w:rsid w:val="00C55FCA"/>
    <w:rsid w:val="00C575A4"/>
    <w:rsid w:val="00C57BE4"/>
    <w:rsid w:val="00C61475"/>
    <w:rsid w:val="00C628B6"/>
    <w:rsid w:val="00C64968"/>
    <w:rsid w:val="00C66378"/>
    <w:rsid w:val="00C74B2E"/>
    <w:rsid w:val="00C814CA"/>
    <w:rsid w:val="00C82EAB"/>
    <w:rsid w:val="00C84446"/>
    <w:rsid w:val="00C84D12"/>
    <w:rsid w:val="00C87BB6"/>
    <w:rsid w:val="00C940C1"/>
    <w:rsid w:val="00CA0545"/>
    <w:rsid w:val="00CA1DDB"/>
    <w:rsid w:val="00CA2BB1"/>
    <w:rsid w:val="00CA30EF"/>
    <w:rsid w:val="00CA474C"/>
    <w:rsid w:val="00CA4FD9"/>
    <w:rsid w:val="00CB42A7"/>
    <w:rsid w:val="00CB55A0"/>
    <w:rsid w:val="00CC141D"/>
    <w:rsid w:val="00CC3941"/>
    <w:rsid w:val="00CC3ABB"/>
    <w:rsid w:val="00CC57A4"/>
    <w:rsid w:val="00CD567F"/>
    <w:rsid w:val="00CE0A37"/>
    <w:rsid w:val="00CF145B"/>
    <w:rsid w:val="00CF21AB"/>
    <w:rsid w:val="00CF7D08"/>
    <w:rsid w:val="00D0134A"/>
    <w:rsid w:val="00D03E8A"/>
    <w:rsid w:val="00D07431"/>
    <w:rsid w:val="00D12798"/>
    <w:rsid w:val="00D12D57"/>
    <w:rsid w:val="00D14BCB"/>
    <w:rsid w:val="00D21760"/>
    <w:rsid w:val="00D251E3"/>
    <w:rsid w:val="00D27058"/>
    <w:rsid w:val="00D318E6"/>
    <w:rsid w:val="00D31FC8"/>
    <w:rsid w:val="00D32139"/>
    <w:rsid w:val="00D33FA7"/>
    <w:rsid w:val="00D349E1"/>
    <w:rsid w:val="00D360C4"/>
    <w:rsid w:val="00D376EC"/>
    <w:rsid w:val="00D43432"/>
    <w:rsid w:val="00D460B8"/>
    <w:rsid w:val="00D46BF0"/>
    <w:rsid w:val="00D5253B"/>
    <w:rsid w:val="00D60572"/>
    <w:rsid w:val="00D61D71"/>
    <w:rsid w:val="00D626D1"/>
    <w:rsid w:val="00D6392B"/>
    <w:rsid w:val="00D63D25"/>
    <w:rsid w:val="00D65E38"/>
    <w:rsid w:val="00D6612A"/>
    <w:rsid w:val="00D674FA"/>
    <w:rsid w:val="00D676DD"/>
    <w:rsid w:val="00D714B8"/>
    <w:rsid w:val="00D72E6F"/>
    <w:rsid w:val="00D73DB4"/>
    <w:rsid w:val="00D73EB7"/>
    <w:rsid w:val="00D76FD3"/>
    <w:rsid w:val="00D83333"/>
    <w:rsid w:val="00D83E10"/>
    <w:rsid w:val="00D8535D"/>
    <w:rsid w:val="00D85ECA"/>
    <w:rsid w:val="00D86295"/>
    <w:rsid w:val="00D87605"/>
    <w:rsid w:val="00D91DA9"/>
    <w:rsid w:val="00D9403A"/>
    <w:rsid w:val="00DA665F"/>
    <w:rsid w:val="00DB389A"/>
    <w:rsid w:val="00DB48BC"/>
    <w:rsid w:val="00DB573A"/>
    <w:rsid w:val="00DB7D53"/>
    <w:rsid w:val="00DC0214"/>
    <w:rsid w:val="00DC1678"/>
    <w:rsid w:val="00DC40BD"/>
    <w:rsid w:val="00DC5664"/>
    <w:rsid w:val="00DC582A"/>
    <w:rsid w:val="00DC6D76"/>
    <w:rsid w:val="00DD1D89"/>
    <w:rsid w:val="00DD2948"/>
    <w:rsid w:val="00DD47C7"/>
    <w:rsid w:val="00DE0C8D"/>
    <w:rsid w:val="00DE3AFB"/>
    <w:rsid w:val="00DE5675"/>
    <w:rsid w:val="00DE6978"/>
    <w:rsid w:val="00DF12F3"/>
    <w:rsid w:val="00DF593E"/>
    <w:rsid w:val="00E05ECB"/>
    <w:rsid w:val="00E10B79"/>
    <w:rsid w:val="00E157F6"/>
    <w:rsid w:val="00E23672"/>
    <w:rsid w:val="00E239E7"/>
    <w:rsid w:val="00E266A7"/>
    <w:rsid w:val="00E26F39"/>
    <w:rsid w:val="00E3068B"/>
    <w:rsid w:val="00E343B0"/>
    <w:rsid w:val="00E35515"/>
    <w:rsid w:val="00E35E38"/>
    <w:rsid w:val="00E36C63"/>
    <w:rsid w:val="00E46DB3"/>
    <w:rsid w:val="00E50434"/>
    <w:rsid w:val="00E5092F"/>
    <w:rsid w:val="00E51E85"/>
    <w:rsid w:val="00E52E33"/>
    <w:rsid w:val="00E57DEC"/>
    <w:rsid w:val="00E61B0C"/>
    <w:rsid w:val="00E62AA6"/>
    <w:rsid w:val="00E64DC1"/>
    <w:rsid w:val="00E67D82"/>
    <w:rsid w:val="00E70490"/>
    <w:rsid w:val="00E7443B"/>
    <w:rsid w:val="00E77073"/>
    <w:rsid w:val="00E833BC"/>
    <w:rsid w:val="00E901F0"/>
    <w:rsid w:val="00E914FD"/>
    <w:rsid w:val="00E91D69"/>
    <w:rsid w:val="00E92F2D"/>
    <w:rsid w:val="00E95456"/>
    <w:rsid w:val="00E96478"/>
    <w:rsid w:val="00E97A30"/>
    <w:rsid w:val="00EA0C08"/>
    <w:rsid w:val="00EA0CAE"/>
    <w:rsid w:val="00EA322B"/>
    <w:rsid w:val="00EA519B"/>
    <w:rsid w:val="00EA6B1C"/>
    <w:rsid w:val="00EA74B0"/>
    <w:rsid w:val="00EA7E32"/>
    <w:rsid w:val="00EB2445"/>
    <w:rsid w:val="00EB2A19"/>
    <w:rsid w:val="00EB2CCC"/>
    <w:rsid w:val="00EB756F"/>
    <w:rsid w:val="00EC257A"/>
    <w:rsid w:val="00EC4DAF"/>
    <w:rsid w:val="00EC53CC"/>
    <w:rsid w:val="00EC65F8"/>
    <w:rsid w:val="00EC7073"/>
    <w:rsid w:val="00EC73F0"/>
    <w:rsid w:val="00ED18FC"/>
    <w:rsid w:val="00ED1FCC"/>
    <w:rsid w:val="00ED3442"/>
    <w:rsid w:val="00ED565C"/>
    <w:rsid w:val="00ED5E35"/>
    <w:rsid w:val="00EE3E9E"/>
    <w:rsid w:val="00EE5C58"/>
    <w:rsid w:val="00EF01FF"/>
    <w:rsid w:val="00EF0FBE"/>
    <w:rsid w:val="00EF1202"/>
    <w:rsid w:val="00F01AA5"/>
    <w:rsid w:val="00F022CA"/>
    <w:rsid w:val="00F0393C"/>
    <w:rsid w:val="00F06CF3"/>
    <w:rsid w:val="00F071DD"/>
    <w:rsid w:val="00F10A23"/>
    <w:rsid w:val="00F14712"/>
    <w:rsid w:val="00F200CB"/>
    <w:rsid w:val="00F23615"/>
    <w:rsid w:val="00F2636B"/>
    <w:rsid w:val="00F30179"/>
    <w:rsid w:val="00F3098A"/>
    <w:rsid w:val="00F31C8C"/>
    <w:rsid w:val="00F33346"/>
    <w:rsid w:val="00F34941"/>
    <w:rsid w:val="00F34C4A"/>
    <w:rsid w:val="00F3551C"/>
    <w:rsid w:val="00F406D4"/>
    <w:rsid w:val="00F407E2"/>
    <w:rsid w:val="00F41058"/>
    <w:rsid w:val="00F4250B"/>
    <w:rsid w:val="00F4264C"/>
    <w:rsid w:val="00F43A00"/>
    <w:rsid w:val="00F44652"/>
    <w:rsid w:val="00F475A5"/>
    <w:rsid w:val="00F524C3"/>
    <w:rsid w:val="00F60F00"/>
    <w:rsid w:val="00F6628A"/>
    <w:rsid w:val="00F716FE"/>
    <w:rsid w:val="00F732FA"/>
    <w:rsid w:val="00F74BB0"/>
    <w:rsid w:val="00F74ED9"/>
    <w:rsid w:val="00F85875"/>
    <w:rsid w:val="00F86099"/>
    <w:rsid w:val="00F968E5"/>
    <w:rsid w:val="00FA229A"/>
    <w:rsid w:val="00FA3C6A"/>
    <w:rsid w:val="00FA4B4E"/>
    <w:rsid w:val="00FA505A"/>
    <w:rsid w:val="00FA7B8C"/>
    <w:rsid w:val="00FB09C9"/>
    <w:rsid w:val="00FB3284"/>
    <w:rsid w:val="00FB46E8"/>
    <w:rsid w:val="00FC2F3A"/>
    <w:rsid w:val="00FD3D34"/>
    <w:rsid w:val="00FF1894"/>
    <w:rsid w:val="00FF2A58"/>
    <w:rsid w:val="00FF3B8A"/>
    <w:rsid w:val="00FF478F"/>
    <w:rsid w:val="00FF5335"/>
    <w:rsid w:val="00FF5A2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146084"/>
  </w:style>
  <w:style w:type="paragraph" w:styleId="1">
    <w:name w:val="heading 1"/>
    <w:basedOn w:val="a0"/>
    <w:next w:val="a0"/>
    <w:link w:val="10"/>
    <w:uiPriority w:val="9"/>
    <w:qFormat/>
    <w:rsid w:val="006C65B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4">
    <w:name w:val="heading 4"/>
    <w:basedOn w:val="a0"/>
    <w:link w:val="40"/>
    <w:uiPriority w:val="9"/>
    <w:qFormat/>
    <w:rsid w:val="00C318C8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0"/>
    <w:link w:val="a5"/>
    <w:uiPriority w:val="99"/>
    <w:rsid w:val="002E58B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5">
    <w:name w:val="Верхний колонтитул Знак"/>
    <w:basedOn w:val="a1"/>
    <w:link w:val="a4"/>
    <w:uiPriority w:val="99"/>
    <w:rsid w:val="002E58B2"/>
    <w:rPr>
      <w:rFonts w:ascii="Times New Roman" w:eastAsia="Times New Roman" w:hAnsi="Times New Roman" w:cs="Times New Roman"/>
      <w:sz w:val="24"/>
      <w:szCs w:val="24"/>
    </w:rPr>
  </w:style>
  <w:style w:type="character" w:styleId="a6">
    <w:name w:val="page number"/>
    <w:basedOn w:val="a1"/>
    <w:rsid w:val="002E58B2"/>
  </w:style>
  <w:style w:type="character" w:styleId="a7">
    <w:name w:val="Hyperlink"/>
    <w:basedOn w:val="a1"/>
    <w:uiPriority w:val="99"/>
    <w:unhideWhenUsed/>
    <w:rsid w:val="002E58B2"/>
    <w:rPr>
      <w:color w:val="0000FF" w:themeColor="hyperlink"/>
      <w:u w:val="single"/>
    </w:rPr>
  </w:style>
  <w:style w:type="paragraph" w:styleId="a8">
    <w:name w:val="No Spacing"/>
    <w:uiPriority w:val="1"/>
    <w:qFormat/>
    <w:rsid w:val="002E58B2"/>
    <w:pPr>
      <w:spacing w:after="0" w:line="240" w:lineRule="auto"/>
    </w:pPr>
  </w:style>
  <w:style w:type="table" w:styleId="a9">
    <w:name w:val="Table Grid"/>
    <w:basedOn w:val="a2"/>
    <w:uiPriority w:val="59"/>
    <w:rsid w:val="002E58B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List Paragraph"/>
    <w:basedOn w:val="a0"/>
    <w:uiPriority w:val="34"/>
    <w:qFormat/>
    <w:rsid w:val="00DC5664"/>
    <w:pPr>
      <w:ind w:left="720"/>
      <w:contextualSpacing/>
    </w:pPr>
  </w:style>
  <w:style w:type="paragraph" w:customStyle="1" w:styleId="ConsPlusNormal">
    <w:name w:val="ConsPlusNormal"/>
    <w:link w:val="ConsPlusNormal0"/>
    <w:rsid w:val="009665BC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Title">
    <w:name w:val="ConsPlusTitle"/>
    <w:rsid w:val="001100F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customStyle="1" w:styleId="ConsPlusTitlePage">
    <w:name w:val="ConsPlusTitlePage"/>
    <w:rsid w:val="001100FA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b">
    <w:name w:val="Balloon Text"/>
    <w:basedOn w:val="a0"/>
    <w:link w:val="ac"/>
    <w:uiPriority w:val="99"/>
    <w:semiHidden/>
    <w:unhideWhenUsed/>
    <w:rsid w:val="00565F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1"/>
    <w:link w:val="ab"/>
    <w:uiPriority w:val="99"/>
    <w:semiHidden/>
    <w:rsid w:val="00565F7D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1"/>
    <w:link w:val="1"/>
    <w:uiPriority w:val="9"/>
    <w:rsid w:val="006C65B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blk">
    <w:name w:val="blk"/>
    <w:basedOn w:val="a1"/>
    <w:rsid w:val="00D85ECA"/>
  </w:style>
  <w:style w:type="character" w:customStyle="1" w:styleId="ConsPlusNormal0">
    <w:name w:val="ConsPlusNormal Знак"/>
    <w:link w:val="ConsPlusNormal"/>
    <w:locked/>
    <w:rsid w:val="00D85EC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2">
    <w:name w:val="Знак Знак Знак2 Знак"/>
    <w:basedOn w:val="a0"/>
    <w:rsid w:val="0067096C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paragraph" w:styleId="ad">
    <w:name w:val="footer"/>
    <w:basedOn w:val="a0"/>
    <w:link w:val="ae"/>
    <w:uiPriority w:val="99"/>
    <w:unhideWhenUsed/>
    <w:rsid w:val="00A246F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1"/>
    <w:link w:val="ad"/>
    <w:uiPriority w:val="99"/>
    <w:rsid w:val="00A246F1"/>
  </w:style>
  <w:style w:type="paragraph" w:customStyle="1" w:styleId="Standard">
    <w:name w:val="Standard"/>
    <w:rsid w:val="006F4F59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character" w:customStyle="1" w:styleId="tendersubject1">
    <w:name w:val="tendersubject1"/>
    <w:rsid w:val="007875DC"/>
    <w:rPr>
      <w:b/>
      <w:bCs/>
      <w:color w:val="0000FF"/>
      <w:sz w:val="20"/>
      <w:szCs w:val="20"/>
    </w:rPr>
  </w:style>
  <w:style w:type="paragraph" w:styleId="a">
    <w:name w:val="List Bullet"/>
    <w:basedOn w:val="a0"/>
    <w:uiPriority w:val="99"/>
    <w:unhideWhenUsed/>
    <w:rsid w:val="00E914FD"/>
    <w:pPr>
      <w:numPr>
        <w:numId w:val="18"/>
      </w:numPr>
      <w:contextualSpacing/>
    </w:pPr>
  </w:style>
  <w:style w:type="character" w:styleId="af">
    <w:name w:val="Strong"/>
    <w:basedOn w:val="a1"/>
    <w:uiPriority w:val="22"/>
    <w:qFormat/>
    <w:rsid w:val="00127EA2"/>
    <w:rPr>
      <w:b/>
      <w:bCs/>
    </w:rPr>
  </w:style>
  <w:style w:type="character" w:customStyle="1" w:styleId="apple-style-span">
    <w:name w:val="apple-style-span"/>
    <w:basedOn w:val="a1"/>
    <w:rsid w:val="002B3871"/>
  </w:style>
  <w:style w:type="character" w:customStyle="1" w:styleId="40">
    <w:name w:val="Заголовок 4 Знак"/>
    <w:basedOn w:val="a1"/>
    <w:link w:val="4"/>
    <w:uiPriority w:val="9"/>
    <w:rsid w:val="00C318C8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af0">
    <w:name w:val="Основной текст_"/>
    <w:basedOn w:val="a1"/>
    <w:link w:val="20"/>
    <w:rsid w:val="00C318C8"/>
    <w:rPr>
      <w:rFonts w:ascii="Times New Roman" w:eastAsia="Times New Roman" w:hAnsi="Times New Roman" w:cs="Times New Roman"/>
      <w:sz w:val="21"/>
      <w:szCs w:val="21"/>
      <w:shd w:val="clear" w:color="auto" w:fill="FFFFFF"/>
    </w:rPr>
  </w:style>
  <w:style w:type="paragraph" w:customStyle="1" w:styleId="20">
    <w:name w:val="Основной текст2"/>
    <w:basedOn w:val="a0"/>
    <w:link w:val="af0"/>
    <w:rsid w:val="00C318C8"/>
    <w:pPr>
      <w:widowControl w:val="0"/>
      <w:shd w:val="clear" w:color="auto" w:fill="FFFFFF"/>
      <w:spacing w:after="0" w:line="250" w:lineRule="exact"/>
    </w:pPr>
    <w:rPr>
      <w:rFonts w:ascii="Times New Roman" w:eastAsia="Times New Roman" w:hAnsi="Times New Roman" w:cs="Times New Roman"/>
      <w:sz w:val="21"/>
      <w:szCs w:val="21"/>
    </w:rPr>
  </w:style>
  <w:style w:type="character" w:customStyle="1" w:styleId="11">
    <w:name w:val="Основной текст Знак1"/>
    <w:basedOn w:val="a1"/>
    <w:link w:val="af1"/>
    <w:uiPriority w:val="99"/>
    <w:rsid w:val="00CA2BB1"/>
    <w:rPr>
      <w:rFonts w:ascii="Times New Roman" w:hAnsi="Times New Roman" w:cs="Times New Roman"/>
      <w:sz w:val="23"/>
      <w:szCs w:val="23"/>
      <w:shd w:val="clear" w:color="auto" w:fill="FFFFFF"/>
    </w:rPr>
  </w:style>
  <w:style w:type="paragraph" w:styleId="af1">
    <w:name w:val="Body Text"/>
    <w:basedOn w:val="a0"/>
    <w:link w:val="11"/>
    <w:uiPriority w:val="99"/>
    <w:rsid w:val="00CA2BB1"/>
    <w:pPr>
      <w:widowControl w:val="0"/>
      <w:shd w:val="clear" w:color="auto" w:fill="FFFFFF"/>
      <w:spacing w:after="0" w:line="274" w:lineRule="exact"/>
      <w:jc w:val="both"/>
    </w:pPr>
    <w:rPr>
      <w:rFonts w:ascii="Times New Roman" w:hAnsi="Times New Roman" w:cs="Times New Roman"/>
      <w:sz w:val="23"/>
      <w:szCs w:val="23"/>
    </w:rPr>
  </w:style>
  <w:style w:type="character" w:customStyle="1" w:styleId="af2">
    <w:name w:val="Основной текст Знак"/>
    <w:basedOn w:val="a1"/>
    <w:link w:val="af1"/>
    <w:uiPriority w:val="99"/>
    <w:semiHidden/>
    <w:rsid w:val="00CA2BB1"/>
  </w:style>
  <w:style w:type="character" w:styleId="af3">
    <w:name w:val="Emphasis"/>
    <w:basedOn w:val="a1"/>
    <w:uiPriority w:val="20"/>
    <w:qFormat/>
    <w:rsid w:val="00F06CF3"/>
    <w:rPr>
      <w:i/>
      <w:iCs/>
    </w:rPr>
  </w:style>
  <w:style w:type="character" w:customStyle="1" w:styleId="9pt">
    <w:name w:val="Основной текст + 9 pt"/>
    <w:basedOn w:val="af0"/>
    <w:rsid w:val="00B84DF5"/>
    <w:rPr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/>
    </w:rPr>
  </w:style>
  <w:style w:type="character" w:customStyle="1" w:styleId="9pt0">
    <w:name w:val="Основной текст + 9 pt;Полужирный"/>
    <w:basedOn w:val="af0"/>
    <w:rsid w:val="00B84DF5"/>
    <w:rPr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/>
    </w:rPr>
  </w:style>
  <w:style w:type="paragraph" w:customStyle="1" w:styleId="3">
    <w:name w:val="Основной текст3"/>
    <w:basedOn w:val="a0"/>
    <w:rsid w:val="00B84DF5"/>
    <w:pPr>
      <w:widowControl w:val="0"/>
      <w:shd w:val="clear" w:color="auto" w:fill="FFFFFF"/>
      <w:spacing w:after="0" w:line="269" w:lineRule="exact"/>
      <w:ind w:hanging="400"/>
      <w:jc w:val="right"/>
    </w:pPr>
    <w:rPr>
      <w:rFonts w:ascii="Times New Roman" w:eastAsia="Times New Roman" w:hAnsi="Times New Roman" w:cs="Times New Roman"/>
      <w:color w:val="00000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17840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zakupki.gov.ru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D79B514-E8AC-420F-994C-5AAD82A2A6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1461</Words>
  <Characters>8333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Коваленко</dc:creator>
  <cp:lastModifiedBy>to54-Osinceva</cp:lastModifiedBy>
  <cp:revision>2</cp:revision>
  <cp:lastPrinted>2019-10-25T03:19:00Z</cp:lastPrinted>
  <dcterms:created xsi:type="dcterms:W3CDTF">2019-10-25T06:55:00Z</dcterms:created>
  <dcterms:modified xsi:type="dcterms:W3CDTF">2019-10-25T06:55:00Z</dcterms:modified>
</cp:coreProperties>
</file>